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9B" w:rsidRPr="00F906F3" w:rsidRDefault="008F389B" w:rsidP="00BA5B60">
      <w:pPr>
        <w:tabs>
          <w:tab w:val="left" w:pos="7938"/>
        </w:tabs>
        <w:rPr>
          <w:rFonts w:ascii="Meta Offc" w:hAnsi="Meta Offc" w:cs="Meta Offc"/>
        </w:rPr>
      </w:pPr>
      <w:bookmarkStart w:id="0" w:name="_GoBack"/>
      <w:r w:rsidRPr="00F906F3">
        <w:rPr>
          <w:rFonts w:ascii="Meta Offc" w:hAnsi="Meta Offc" w:cs="Meta Offc"/>
        </w:rPr>
        <w:t xml:space="preserve">Kirchengemeinde/Einrichtung: </w:t>
      </w:r>
      <w:r w:rsidRPr="00F906F3">
        <w:rPr>
          <w:rFonts w:ascii="Meta Offc" w:hAnsi="Meta Offc" w:cs="Meta Offc"/>
          <w:u w:val="single"/>
        </w:rPr>
        <w:tab/>
      </w:r>
    </w:p>
    <w:p w:rsidR="008F389B" w:rsidRPr="00F906F3" w:rsidRDefault="008F389B" w:rsidP="008F389B">
      <w:pPr>
        <w:rPr>
          <w:rFonts w:ascii="Meta Offc" w:hAnsi="Meta Offc" w:cs="Meta Offc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1311"/>
        <w:gridCol w:w="2671"/>
        <w:gridCol w:w="1792"/>
        <w:gridCol w:w="2831"/>
        <w:gridCol w:w="1634"/>
        <w:gridCol w:w="2809"/>
      </w:tblGrid>
      <w:tr w:rsidR="0006025E" w:rsidRPr="00F906F3" w:rsidTr="00BA5B6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6025E" w:rsidRPr="00F906F3" w:rsidRDefault="0006025E" w:rsidP="0006025E">
            <w:pPr>
              <w:jc w:val="center"/>
              <w:rPr>
                <w:rFonts w:ascii="Meta Offc" w:hAnsi="Meta Offc" w:cs="Meta Offc"/>
                <w:b/>
                <w:bCs/>
                <w:sz w:val="22"/>
                <w:szCs w:val="22"/>
              </w:rPr>
            </w:pPr>
            <w:r w:rsidRPr="00F906F3">
              <w:rPr>
                <w:rFonts w:ascii="Meta Offc" w:hAnsi="Meta Offc" w:cs="Meta Offc"/>
                <w:b/>
                <w:bCs/>
                <w:sz w:val="22"/>
                <w:szCs w:val="22"/>
              </w:rPr>
              <w:t xml:space="preserve">Was / Welcher </w:t>
            </w:r>
            <w:r w:rsidRPr="00F906F3">
              <w:rPr>
                <w:rFonts w:ascii="Meta Offc" w:hAnsi="Meta Offc" w:cs="Meta Offc"/>
                <w:b/>
                <w:bCs/>
                <w:sz w:val="22"/>
                <w:szCs w:val="22"/>
              </w:rPr>
              <w:br/>
              <w:t>B</w:t>
            </w:r>
            <w:r w:rsidRPr="00F906F3">
              <w:rPr>
                <w:rFonts w:ascii="Meta Offc" w:hAnsi="Meta Offc" w:cs="Meta Offc"/>
                <w:b/>
                <w:bCs/>
                <w:sz w:val="22"/>
                <w:szCs w:val="22"/>
              </w:rPr>
              <w:t>e</w:t>
            </w:r>
            <w:r w:rsidRPr="00F906F3">
              <w:rPr>
                <w:rFonts w:ascii="Meta Offc" w:hAnsi="Meta Offc" w:cs="Meta Offc"/>
                <w:b/>
                <w:bCs/>
                <w:sz w:val="22"/>
                <w:szCs w:val="22"/>
              </w:rPr>
              <w:t>reich</w:t>
            </w:r>
          </w:p>
        </w:tc>
        <w:tc>
          <w:tcPr>
            <w:tcW w:w="13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025E" w:rsidRPr="00F906F3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b/>
                <w:bCs/>
                <w:sz w:val="22"/>
                <w:szCs w:val="22"/>
              </w:rPr>
              <w:t>R</w:t>
            </w:r>
            <w:r w:rsidRPr="00F906F3">
              <w:rPr>
                <w:rFonts w:ascii="Meta Offc" w:hAnsi="Meta Offc" w:cs="Meta Offc"/>
                <w:sz w:val="20"/>
              </w:rPr>
              <w:t xml:space="preserve">einigen / </w:t>
            </w:r>
            <w:r w:rsidRPr="00F906F3">
              <w:rPr>
                <w:rFonts w:ascii="Meta Offc" w:hAnsi="Meta Offc" w:cs="Meta Offc"/>
                <w:sz w:val="20"/>
              </w:rPr>
              <w:br/>
            </w:r>
            <w:r w:rsidRPr="00F906F3">
              <w:rPr>
                <w:rFonts w:ascii="Meta Offc" w:hAnsi="Meta Offc" w:cs="Meta Offc"/>
                <w:b/>
                <w:bCs/>
                <w:sz w:val="22"/>
                <w:szCs w:val="22"/>
              </w:rPr>
              <w:t>D</w:t>
            </w:r>
            <w:r w:rsidRPr="00F906F3">
              <w:rPr>
                <w:rFonts w:ascii="Meta Offc" w:hAnsi="Meta Offc" w:cs="Meta Offc"/>
                <w:sz w:val="20"/>
              </w:rPr>
              <w:t>esinfizi</w:t>
            </w:r>
            <w:r w:rsidRPr="00F906F3">
              <w:rPr>
                <w:rFonts w:ascii="Meta Offc" w:hAnsi="Meta Offc" w:cs="Meta Offc"/>
                <w:sz w:val="20"/>
              </w:rPr>
              <w:t>e</w:t>
            </w:r>
            <w:r w:rsidRPr="00F906F3">
              <w:rPr>
                <w:rFonts w:ascii="Meta Offc" w:hAnsi="Meta Offc" w:cs="Meta Offc"/>
                <w:sz w:val="20"/>
              </w:rPr>
              <w:t>ren</w:t>
            </w:r>
          </w:p>
        </w:tc>
        <w:tc>
          <w:tcPr>
            <w:tcW w:w="26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025E" w:rsidRPr="00F906F3" w:rsidRDefault="0006025E" w:rsidP="0006025E">
            <w:pPr>
              <w:jc w:val="center"/>
              <w:rPr>
                <w:rFonts w:ascii="Meta Offc" w:hAnsi="Meta Offc" w:cs="Meta Offc"/>
                <w:b/>
                <w:bCs/>
                <w:sz w:val="22"/>
                <w:szCs w:val="22"/>
              </w:rPr>
            </w:pPr>
            <w:r w:rsidRPr="00F906F3">
              <w:rPr>
                <w:rFonts w:ascii="Meta Offc" w:hAnsi="Meta Offc" w:cs="Meta Offc"/>
                <w:b/>
                <w:bCs/>
                <w:sz w:val="22"/>
                <w:szCs w:val="22"/>
              </w:rPr>
              <w:t>Wann</w:t>
            </w:r>
          </w:p>
        </w:tc>
        <w:tc>
          <w:tcPr>
            <w:tcW w:w="17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025E" w:rsidRPr="00F906F3" w:rsidRDefault="0006025E" w:rsidP="0006025E">
            <w:pPr>
              <w:pStyle w:val="berschrift2"/>
              <w:rPr>
                <w:rFonts w:ascii="Meta Offc" w:hAnsi="Meta Offc" w:cs="Meta Offc"/>
                <w:sz w:val="22"/>
                <w:szCs w:val="22"/>
              </w:rPr>
            </w:pPr>
            <w:r w:rsidRPr="00F906F3">
              <w:rPr>
                <w:rFonts w:ascii="Meta Offc" w:hAnsi="Meta Offc" w:cs="Meta Offc"/>
                <w:sz w:val="22"/>
                <w:szCs w:val="22"/>
              </w:rPr>
              <w:t>Wer</w:t>
            </w:r>
          </w:p>
        </w:tc>
        <w:tc>
          <w:tcPr>
            <w:tcW w:w="28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025E" w:rsidRPr="00F906F3" w:rsidRDefault="0006025E" w:rsidP="0006025E">
            <w:pPr>
              <w:jc w:val="center"/>
              <w:rPr>
                <w:rFonts w:ascii="Meta Offc" w:hAnsi="Meta Offc" w:cs="Meta Offc"/>
                <w:b/>
                <w:bCs/>
                <w:sz w:val="22"/>
                <w:szCs w:val="22"/>
              </w:rPr>
            </w:pPr>
            <w:r w:rsidRPr="00F906F3">
              <w:rPr>
                <w:rFonts w:ascii="Meta Offc" w:hAnsi="Meta Offc" w:cs="Meta Offc"/>
                <w:b/>
                <w:bCs/>
                <w:sz w:val="22"/>
                <w:szCs w:val="22"/>
              </w:rPr>
              <w:t>Womit</w:t>
            </w:r>
            <w:r w:rsidR="00042941" w:rsidRPr="00F906F3">
              <w:rPr>
                <w:rFonts w:ascii="Meta Offc" w:hAnsi="Meta Offc" w:cs="Meta Offc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6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025E" w:rsidRPr="00F906F3" w:rsidRDefault="0006025E" w:rsidP="0006025E">
            <w:pPr>
              <w:jc w:val="center"/>
              <w:rPr>
                <w:rFonts w:ascii="Meta Offc" w:hAnsi="Meta Offc" w:cs="Meta Offc"/>
                <w:b/>
                <w:bCs/>
                <w:sz w:val="22"/>
                <w:szCs w:val="22"/>
              </w:rPr>
            </w:pPr>
            <w:r w:rsidRPr="00F906F3">
              <w:rPr>
                <w:rFonts w:ascii="Meta Offc" w:hAnsi="Meta Offc" w:cs="Meta Offc"/>
                <w:b/>
                <w:bCs/>
                <w:sz w:val="22"/>
                <w:szCs w:val="22"/>
              </w:rPr>
              <w:t xml:space="preserve">Welche </w:t>
            </w:r>
            <w:r w:rsidRPr="00F906F3">
              <w:rPr>
                <w:rFonts w:ascii="Meta Offc" w:hAnsi="Meta Offc" w:cs="Meta Offc"/>
                <w:b/>
                <w:bCs/>
                <w:sz w:val="22"/>
                <w:szCs w:val="22"/>
              </w:rPr>
              <w:br/>
              <w:t>Zub</w:t>
            </w:r>
            <w:r w:rsidRPr="00F906F3">
              <w:rPr>
                <w:rFonts w:ascii="Meta Offc" w:hAnsi="Meta Offc" w:cs="Meta Offc"/>
                <w:b/>
                <w:bCs/>
                <w:sz w:val="22"/>
                <w:szCs w:val="22"/>
              </w:rPr>
              <w:t>e</w:t>
            </w:r>
            <w:r w:rsidRPr="00F906F3">
              <w:rPr>
                <w:rFonts w:ascii="Meta Offc" w:hAnsi="Meta Offc" w:cs="Meta Offc"/>
                <w:b/>
                <w:bCs/>
                <w:sz w:val="22"/>
                <w:szCs w:val="22"/>
              </w:rPr>
              <w:t>reitung</w:t>
            </w:r>
            <w:r w:rsidR="00042941" w:rsidRPr="00F906F3">
              <w:rPr>
                <w:rFonts w:ascii="Meta Offc" w:hAnsi="Meta Offc" w:cs="Meta Offc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8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25E" w:rsidRPr="00F906F3" w:rsidRDefault="0006025E" w:rsidP="0006025E">
            <w:pPr>
              <w:jc w:val="center"/>
              <w:rPr>
                <w:rFonts w:ascii="Meta Offc" w:hAnsi="Meta Offc" w:cs="Meta Offc"/>
                <w:b/>
                <w:bCs/>
                <w:sz w:val="22"/>
                <w:szCs w:val="22"/>
              </w:rPr>
            </w:pPr>
            <w:r w:rsidRPr="00F906F3">
              <w:rPr>
                <w:rFonts w:ascii="Meta Offc" w:hAnsi="Meta Offc" w:cs="Meta Offc"/>
                <w:b/>
                <w:bCs/>
                <w:sz w:val="22"/>
                <w:szCs w:val="22"/>
              </w:rPr>
              <w:t>Wie</w:t>
            </w:r>
            <w:r w:rsidR="00BA5B60" w:rsidRPr="00F906F3">
              <w:rPr>
                <w:rFonts w:ascii="Meta Offc" w:hAnsi="Meta Offc" w:cs="Meta Offc"/>
                <w:b/>
                <w:bCs/>
                <w:sz w:val="22"/>
                <w:szCs w:val="22"/>
              </w:rPr>
              <w:t>*</w:t>
            </w:r>
          </w:p>
        </w:tc>
      </w:tr>
      <w:tr w:rsidR="00F43EAF" w:rsidRPr="00F906F3" w:rsidTr="00EA65F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F43EAF" w:rsidRPr="00F906F3" w:rsidRDefault="00F43EAF" w:rsidP="00F43EAF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F43EAF" w:rsidRPr="00F906F3" w:rsidRDefault="00F43EAF" w:rsidP="00F43EAF">
            <w:pPr>
              <w:jc w:val="center"/>
              <w:rPr>
                <w:rFonts w:ascii="Meta Offc" w:hAnsi="Meta Offc" w:cs="Meta Offc"/>
                <w:sz w:val="32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F43EAF" w:rsidRPr="00F906F3" w:rsidRDefault="00F43EAF" w:rsidP="00F43EAF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:rsidR="00F43EAF" w:rsidRPr="00F906F3" w:rsidRDefault="00F43EAF" w:rsidP="00F43EAF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  <w:vAlign w:val="center"/>
          </w:tcPr>
          <w:p w:rsidR="00F43EAF" w:rsidRPr="00F906F3" w:rsidRDefault="00F43EAF" w:rsidP="00F43EAF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F43EAF" w:rsidRPr="00F906F3" w:rsidRDefault="00F43EAF" w:rsidP="00F43EAF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F43EAF" w:rsidRPr="00F906F3" w:rsidRDefault="00F43EAF" w:rsidP="00F43EAF">
            <w:pPr>
              <w:rPr>
                <w:rFonts w:ascii="Meta Offc" w:hAnsi="Meta Offc" w:cs="Meta Offc"/>
                <w:sz w:val="20"/>
              </w:rPr>
            </w:pPr>
          </w:p>
        </w:tc>
      </w:tr>
      <w:tr w:rsidR="00F43EAF" w:rsidRPr="00F906F3" w:rsidTr="00EA65F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157" w:type="dxa"/>
            <w:vAlign w:val="center"/>
          </w:tcPr>
          <w:p w:rsidR="00F43EAF" w:rsidRPr="00F906F3" w:rsidRDefault="00F43EAF" w:rsidP="00F43EAF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311" w:type="dxa"/>
            <w:vAlign w:val="center"/>
          </w:tcPr>
          <w:p w:rsidR="00F43EAF" w:rsidRPr="00F906F3" w:rsidRDefault="00F43EAF" w:rsidP="00F43EAF">
            <w:pPr>
              <w:jc w:val="center"/>
              <w:rPr>
                <w:rFonts w:ascii="Meta Offc" w:hAnsi="Meta Offc" w:cs="Meta Offc"/>
                <w:sz w:val="32"/>
              </w:rPr>
            </w:pPr>
          </w:p>
        </w:tc>
        <w:tc>
          <w:tcPr>
            <w:tcW w:w="2671" w:type="dxa"/>
            <w:vAlign w:val="center"/>
          </w:tcPr>
          <w:p w:rsidR="00F43EAF" w:rsidRPr="00F906F3" w:rsidRDefault="00F43EAF" w:rsidP="00F43EAF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792" w:type="dxa"/>
            <w:vAlign w:val="center"/>
          </w:tcPr>
          <w:p w:rsidR="00F43EAF" w:rsidRPr="00F906F3" w:rsidRDefault="00F43EAF" w:rsidP="00F43EAF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31" w:type="dxa"/>
            <w:vAlign w:val="center"/>
          </w:tcPr>
          <w:p w:rsidR="00F43EAF" w:rsidRPr="00F906F3" w:rsidRDefault="00F43EAF" w:rsidP="00F43EAF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634" w:type="dxa"/>
            <w:vAlign w:val="center"/>
          </w:tcPr>
          <w:p w:rsidR="00F43EAF" w:rsidRPr="00F906F3" w:rsidRDefault="00F43EAF" w:rsidP="00F43EAF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09" w:type="dxa"/>
            <w:vAlign w:val="center"/>
          </w:tcPr>
          <w:p w:rsidR="00F43EAF" w:rsidRPr="00F906F3" w:rsidRDefault="00F43EAF" w:rsidP="00F43EAF">
            <w:pPr>
              <w:rPr>
                <w:rFonts w:ascii="Meta Offc" w:hAnsi="Meta Offc" w:cs="Meta Offc"/>
                <w:sz w:val="20"/>
              </w:rPr>
            </w:pPr>
          </w:p>
        </w:tc>
      </w:tr>
      <w:tr w:rsidR="0006025E" w:rsidRPr="00F906F3" w:rsidTr="00EA65F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06025E" w:rsidRPr="00F906F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6025E" w:rsidRPr="00F906F3" w:rsidRDefault="0006025E" w:rsidP="0006025E">
            <w:pPr>
              <w:jc w:val="center"/>
              <w:rPr>
                <w:rFonts w:ascii="Meta Offc" w:hAnsi="Meta Offc" w:cs="Meta Offc"/>
                <w:sz w:val="32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06025E" w:rsidRPr="00F906F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:rsidR="0006025E" w:rsidRPr="00F906F3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  <w:vAlign w:val="center"/>
          </w:tcPr>
          <w:p w:rsidR="0006025E" w:rsidRPr="00F906F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06025E" w:rsidRPr="00F906F3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06025E" w:rsidRPr="00F906F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</w:tr>
      <w:tr w:rsidR="0006025E" w:rsidRPr="00F906F3" w:rsidTr="00EA65F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157" w:type="dxa"/>
            <w:vAlign w:val="center"/>
          </w:tcPr>
          <w:p w:rsidR="0006025E" w:rsidRPr="00F906F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311" w:type="dxa"/>
            <w:vAlign w:val="center"/>
          </w:tcPr>
          <w:p w:rsidR="0006025E" w:rsidRPr="00F906F3" w:rsidRDefault="0006025E" w:rsidP="0006025E">
            <w:pPr>
              <w:jc w:val="center"/>
              <w:rPr>
                <w:rFonts w:ascii="Meta Offc" w:hAnsi="Meta Offc" w:cs="Meta Offc"/>
                <w:sz w:val="32"/>
              </w:rPr>
            </w:pPr>
          </w:p>
        </w:tc>
        <w:tc>
          <w:tcPr>
            <w:tcW w:w="2671" w:type="dxa"/>
            <w:vAlign w:val="center"/>
          </w:tcPr>
          <w:p w:rsidR="0006025E" w:rsidRPr="00F906F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792" w:type="dxa"/>
            <w:vAlign w:val="center"/>
          </w:tcPr>
          <w:p w:rsidR="0006025E" w:rsidRPr="00F906F3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31" w:type="dxa"/>
            <w:vAlign w:val="center"/>
          </w:tcPr>
          <w:p w:rsidR="0006025E" w:rsidRPr="00F906F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634" w:type="dxa"/>
            <w:vAlign w:val="center"/>
          </w:tcPr>
          <w:p w:rsidR="0006025E" w:rsidRPr="00F906F3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09" w:type="dxa"/>
            <w:vAlign w:val="center"/>
          </w:tcPr>
          <w:p w:rsidR="0006025E" w:rsidRPr="00F906F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</w:tr>
      <w:tr w:rsidR="0006025E" w:rsidRPr="00F906F3" w:rsidTr="00EA65F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157" w:type="dxa"/>
            <w:vAlign w:val="center"/>
          </w:tcPr>
          <w:p w:rsidR="0006025E" w:rsidRPr="00F906F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311" w:type="dxa"/>
            <w:vAlign w:val="center"/>
          </w:tcPr>
          <w:p w:rsidR="0006025E" w:rsidRPr="00F906F3" w:rsidRDefault="0006025E" w:rsidP="0006025E">
            <w:pPr>
              <w:jc w:val="center"/>
              <w:rPr>
                <w:rFonts w:ascii="Meta Offc" w:hAnsi="Meta Offc" w:cs="Meta Offc"/>
                <w:sz w:val="32"/>
              </w:rPr>
            </w:pPr>
          </w:p>
        </w:tc>
        <w:tc>
          <w:tcPr>
            <w:tcW w:w="2671" w:type="dxa"/>
            <w:vAlign w:val="center"/>
          </w:tcPr>
          <w:p w:rsidR="0006025E" w:rsidRPr="00F906F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792" w:type="dxa"/>
            <w:vAlign w:val="center"/>
          </w:tcPr>
          <w:p w:rsidR="0006025E" w:rsidRPr="00F906F3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31" w:type="dxa"/>
            <w:vAlign w:val="center"/>
          </w:tcPr>
          <w:p w:rsidR="0006025E" w:rsidRPr="00F906F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634" w:type="dxa"/>
            <w:vAlign w:val="center"/>
          </w:tcPr>
          <w:p w:rsidR="0006025E" w:rsidRPr="00F906F3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09" w:type="dxa"/>
            <w:vAlign w:val="center"/>
          </w:tcPr>
          <w:p w:rsidR="0006025E" w:rsidRPr="00F906F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</w:tr>
      <w:tr w:rsidR="0006025E" w:rsidRPr="00F906F3" w:rsidTr="00EA65F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157" w:type="dxa"/>
            <w:vAlign w:val="center"/>
          </w:tcPr>
          <w:p w:rsidR="0006025E" w:rsidRPr="00F906F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311" w:type="dxa"/>
            <w:vAlign w:val="center"/>
          </w:tcPr>
          <w:p w:rsidR="0006025E" w:rsidRPr="00F906F3" w:rsidRDefault="0006025E" w:rsidP="0006025E">
            <w:pPr>
              <w:jc w:val="center"/>
              <w:rPr>
                <w:rFonts w:ascii="Meta Offc" w:hAnsi="Meta Offc" w:cs="Meta Offc"/>
                <w:sz w:val="32"/>
              </w:rPr>
            </w:pPr>
          </w:p>
        </w:tc>
        <w:tc>
          <w:tcPr>
            <w:tcW w:w="2671" w:type="dxa"/>
            <w:vAlign w:val="center"/>
          </w:tcPr>
          <w:p w:rsidR="0006025E" w:rsidRPr="00F906F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792" w:type="dxa"/>
            <w:vAlign w:val="center"/>
          </w:tcPr>
          <w:p w:rsidR="0006025E" w:rsidRPr="00F906F3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31" w:type="dxa"/>
            <w:vAlign w:val="center"/>
          </w:tcPr>
          <w:p w:rsidR="0006025E" w:rsidRPr="00F906F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634" w:type="dxa"/>
            <w:vAlign w:val="center"/>
          </w:tcPr>
          <w:p w:rsidR="0006025E" w:rsidRPr="00F906F3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09" w:type="dxa"/>
            <w:vAlign w:val="center"/>
          </w:tcPr>
          <w:p w:rsidR="0006025E" w:rsidRPr="00F906F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</w:tr>
      <w:tr w:rsidR="0006025E" w:rsidRPr="00F906F3" w:rsidTr="00EA65F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157" w:type="dxa"/>
            <w:vAlign w:val="center"/>
          </w:tcPr>
          <w:p w:rsidR="0006025E" w:rsidRPr="00F906F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311" w:type="dxa"/>
            <w:vAlign w:val="center"/>
          </w:tcPr>
          <w:p w:rsidR="0006025E" w:rsidRPr="00F906F3" w:rsidRDefault="0006025E" w:rsidP="0006025E">
            <w:pPr>
              <w:jc w:val="center"/>
              <w:rPr>
                <w:rFonts w:ascii="Meta Offc" w:hAnsi="Meta Offc" w:cs="Meta Offc"/>
                <w:sz w:val="32"/>
              </w:rPr>
            </w:pPr>
          </w:p>
        </w:tc>
        <w:tc>
          <w:tcPr>
            <w:tcW w:w="2671" w:type="dxa"/>
            <w:vAlign w:val="center"/>
          </w:tcPr>
          <w:p w:rsidR="0006025E" w:rsidRPr="00F906F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792" w:type="dxa"/>
            <w:vAlign w:val="center"/>
          </w:tcPr>
          <w:p w:rsidR="0006025E" w:rsidRPr="00F906F3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31" w:type="dxa"/>
            <w:vAlign w:val="center"/>
          </w:tcPr>
          <w:p w:rsidR="0006025E" w:rsidRPr="00F906F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634" w:type="dxa"/>
            <w:vAlign w:val="center"/>
          </w:tcPr>
          <w:p w:rsidR="0006025E" w:rsidRPr="00F906F3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09" w:type="dxa"/>
            <w:vAlign w:val="center"/>
          </w:tcPr>
          <w:p w:rsidR="0006025E" w:rsidRPr="00F906F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</w:tr>
      <w:tr w:rsidR="0006025E" w:rsidRPr="00F906F3" w:rsidTr="00EA65F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157" w:type="dxa"/>
            <w:vAlign w:val="center"/>
          </w:tcPr>
          <w:p w:rsidR="0006025E" w:rsidRPr="00F906F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311" w:type="dxa"/>
            <w:vAlign w:val="center"/>
          </w:tcPr>
          <w:p w:rsidR="0006025E" w:rsidRPr="00F906F3" w:rsidRDefault="0006025E" w:rsidP="0006025E">
            <w:pPr>
              <w:jc w:val="center"/>
              <w:rPr>
                <w:rFonts w:ascii="Meta Offc" w:hAnsi="Meta Offc" w:cs="Meta Offc"/>
                <w:sz w:val="32"/>
              </w:rPr>
            </w:pPr>
          </w:p>
        </w:tc>
        <w:tc>
          <w:tcPr>
            <w:tcW w:w="2671" w:type="dxa"/>
            <w:vAlign w:val="center"/>
          </w:tcPr>
          <w:p w:rsidR="0006025E" w:rsidRPr="00F906F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792" w:type="dxa"/>
            <w:vAlign w:val="center"/>
          </w:tcPr>
          <w:p w:rsidR="0006025E" w:rsidRPr="00F906F3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31" w:type="dxa"/>
            <w:vAlign w:val="center"/>
          </w:tcPr>
          <w:p w:rsidR="0006025E" w:rsidRPr="00F906F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634" w:type="dxa"/>
            <w:vAlign w:val="center"/>
          </w:tcPr>
          <w:p w:rsidR="0006025E" w:rsidRPr="00F906F3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09" w:type="dxa"/>
            <w:vAlign w:val="center"/>
          </w:tcPr>
          <w:p w:rsidR="0006025E" w:rsidRPr="00F906F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</w:tr>
      <w:tr w:rsidR="00294541" w:rsidRPr="00F906F3" w:rsidTr="00EA65F0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157" w:type="dxa"/>
            <w:vAlign w:val="center"/>
          </w:tcPr>
          <w:p w:rsidR="00294541" w:rsidRPr="00F906F3" w:rsidRDefault="00294541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311" w:type="dxa"/>
            <w:vAlign w:val="center"/>
          </w:tcPr>
          <w:p w:rsidR="00294541" w:rsidRPr="00F906F3" w:rsidRDefault="00294541" w:rsidP="0006025E">
            <w:pPr>
              <w:jc w:val="center"/>
              <w:rPr>
                <w:rFonts w:ascii="Meta Offc" w:hAnsi="Meta Offc" w:cs="Meta Offc"/>
                <w:sz w:val="32"/>
              </w:rPr>
            </w:pPr>
          </w:p>
        </w:tc>
        <w:tc>
          <w:tcPr>
            <w:tcW w:w="2671" w:type="dxa"/>
            <w:vAlign w:val="center"/>
          </w:tcPr>
          <w:p w:rsidR="00294541" w:rsidRPr="00F906F3" w:rsidRDefault="00294541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792" w:type="dxa"/>
            <w:vAlign w:val="center"/>
          </w:tcPr>
          <w:p w:rsidR="00294541" w:rsidRPr="00F906F3" w:rsidRDefault="00294541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31" w:type="dxa"/>
            <w:vAlign w:val="center"/>
          </w:tcPr>
          <w:p w:rsidR="00294541" w:rsidRPr="00F906F3" w:rsidRDefault="00294541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634" w:type="dxa"/>
            <w:vAlign w:val="center"/>
          </w:tcPr>
          <w:p w:rsidR="00294541" w:rsidRPr="00F906F3" w:rsidRDefault="00294541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09" w:type="dxa"/>
            <w:vAlign w:val="center"/>
          </w:tcPr>
          <w:p w:rsidR="00294541" w:rsidRPr="00F906F3" w:rsidRDefault="00294541" w:rsidP="0006025E">
            <w:pPr>
              <w:rPr>
                <w:rFonts w:ascii="Meta Offc" w:hAnsi="Meta Offc" w:cs="Meta Offc"/>
                <w:sz w:val="20"/>
              </w:rPr>
            </w:pPr>
          </w:p>
        </w:tc>
      </w:tr>
    </w:tbl>
    <w:p w:rsidR="00294541" w:rsidRPr="00F906F3" w:rsidRDefault="00294541">
      <w:pPr>
        <w:pStyle w:val="Kopfzeile"/>
        <w:tabs>
          <w:tab w:val="clear" w:pos="4536"/>
          <w:tab w:val="clear" w:pos="9072"/>
        </w:tabs>
        <w:rPr>
          <w:rFonts w:ascii="Meta Offc" w:hAnsi="Meta Offc" w:cs="Meta Offc"/>
          <w:sz w:val="22"/>
          <w:szCs w:val="22"/>
        </w:rPr>
      </w:pPr>
    </w:p>
    <w:p w:rsidR="00983762" w:rsidRPr="00F906F3" w:rsidRDefault="00983762">
      <w:pPr>
        <w:pStyle w:val="Kopfzeile"/>
        <w:tabs>
          <w:tab w:val="clear" w:pos="4536"/>
          <w:tab w:val="clear" w:pos="9072"/>
        </w:tabs>
        <w:rPr>
          <w:rFonts w:ascii="Meta Offc" w:hAnsi="Meta Offc" w:cs="Meta Offc"/>
          <w:sz w:val="22"/>
          <w:szCs w:val="22"/>
        </w:rPr>
        <w:sectPr w:rsidR="00983762" w:rsidRPr="00F906F3" w:rsidSect="00DD06B5">
          <w:headerReference w:type="default" r:id="rId8"/>
          <w:footerReference w:type="default" r:id="rId9"/>
          <w:pgSz w:w="16838" w:h="11906" w:orient="landscape" w:code="9"/>
          <w:pgMar w:top="2155" w:right="851" w:bottom="1134" w:left="851" w:header="1418" w:footer="709" w:gutter="0"/>
          <w:cols w:space="708"/>
          <w:docGrid w:linePitch="360"/>
        </w:sectPr>
      </w:pPr>
    </w:p>
    <w:p w:rsidR="00311352" w:rsidRPr="00F906F3" w:rsidRDefault="00311352" w:rsidP="00BA5B60">
      <w:pPr>
        <w:tabs>
          <w:tab w:val="left" w:pos="8080"/>
        </w:tabs>
        <w:rPr>
          <w:rFonts w:ascii="Meta Offc" w:hAnsi="Meta Offc" w:cs="Meta Offc"/>
        </w:rPr>
      </w:pPr>
      <w:r w:rsidRPr="00F906F3">
        <w:rPr>
          <w:rFonts w:ascii="Meta Offc" w:hAnsi="Meta Offc" w:cs="Meta Offc"/>
        </w:rPr>
        <w:lastRenderedPageBreak/>
        <w:t xml:space="preserve">Kirchengemeinde/Einrichtung: </w:t>
      </w:r>
      <w:r w:rsidRPr="00F906F3">
        <w:rPr>
          <w:rFonts w:ascii="Meta Offc" w:hAnsi="Meta Offc" w:cs="Meta Offc"/>
          <w:u w:val="single"/>
        </w:rPr>
        <w:tab/>
      </w:r>
    </w:p>
    <w:p w:rsidR="00311352" w:rsidRPr="00F906F3" w:rsidRDefault="00311352" w:rsidP="00311352">
      <w:pPr>
        <w:rPr>
          <w:rFonts w:ascii="Meta Offc" w:hAnsi="Meta Offc" w:cs="Meta Offc"/>
          <w:sz w:val="24"/>
        </w:rPr>
      </w:pPr>
    </w:p>
    <w:tbl>
      <w:tblPr>
        <w:tblW w:w="15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2"/>
        <w:gridCol w:w="1290"/>
        <w:gridCol w:w="2517"/>
        <w:gridCol w:w="1859"/>
        <w:gridCol w:w="2707"/>
        <w:gridCol w:w="1632"/>
        <w:gridCol w:w="2981"/>
      </w:tblGrid>
      <w:tr w:rsidR="00463E5D" w:rsidRPr="00F906F3" w:rsidTr="00463E5D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b/>
                <w:bCs/>
                <w:sz w:val="22"/>
                <w:szCs w:val="22"/>
              </w:rPr>
            </w:pPr>
            <w:r w:rsidRPr="00F906F3">
              <w:rPr>
                <w:rFonts w:ascii="Meta Offc" w:hAnsi="Meta Offc" w:cs="Meta Offc"/>
                <w:b/>
                <w:bCs/>
                <w:sz w:val="22"/>
                <w:szCs w:val="22"/>
              </w:rPr>
              <w:t xml:space="preserve">Was / Welcher </w:t>
            </w:r>
            <w:r w:rsidRPr="00F906F3">
              <w:rPr>
                <w:rFonts w:ascii="Meta Offc" w:hAnsi="Meta Offc" w:cs="Meta Offc"/>
                <w:b/>
                <w:bCs/>
                <w:sz w:val="22"/>
                <w:szCs w:val="22"/>
              </w:rPr>
              <w:br/>
              <w:t>B</w:t>
            </w:r>
            <w:r w:rsidRPr="00F906F3">
              <w:rPr>
                <w:rFonts w:ascii="Meta Offc" w:hAnsi="Meta Offc" w:cs="Meta Offc"/>
                <w:b/>
                <w:bCs/>
                <w:sz w:val="22"/>
                <w:szCs w:val="22"/>
              </w:rPr>
              <w:t>e</w:t>
            </w:r>
            <w:r w:rsidRPr="00F906F3">
              <w:rPr>
                <w:rFonts w:ascii="Meta Offc" w:hAnsi="Meta Offc" w:cs="Meta Offc"/>
                <w:b/>
                <w:bCs/>
                <w:sz w:val="22"/>
                <w:szCs w:val="22"/>
              </w:rPr>
              <w:t>reich</w:t>
            </w:r>
          </w:p>
        </w:tc>
        <w:tc>
          <w:tcPr>
            <w:tcW w:w="12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b/>
                <w:bCs/>
                <w:sz w:val="22"/>
                <w:szCs w:val="22"/>
              </w:rPr>
              <w:t>R</w:t>
            </w:r>
            <w:r w:rsidRPr="00F906F3">
              <w:rPr>
                <w:rFonts w:ascii="Meta Offc" w:hAnsi="Meta Offc" w:cs="Meta Offc"/>
                <w:sz w:val="20"/>
              </w:rPr>
              <w:t xml:space="preserve">einigen / </w:t>
            </w:r>
            <w:r w:rsidRPr="00F906F3">
              <w:rPr>
                <w:rFonts w:ascii="Meta Offc" w:hAnsi="Meta Offc" w:cs="Meta Offc"/>
                <w:sz w:val="20"/>
              </w:rPr>
              <w:br/>
            </w:r>
            <w:r w:rsidRPr="00F906F3">
              <w:rPr>
                <w:rFonts w:ascii="Meta Offc" w:hAnsi="Meta Offc" w:cs="Meta Offc"/>
                <w:b/>
                <w:bCs/>
                <w:sz w:val="22"/>
                <w:szCs w:val="22"/>
              </w:rPr>
              <w:t>D</w:t>
            </w:r>
            <w:r w:rsidRPr="00F906F3">
              <w:rPr>
                <w:rFonts w:ascii="Meta Offc" w:hAnsi="Meta Offc" w:cs="Meta Offc"/>
                <w:sz w:val="20"/>
              </w:rPr>
              <w:t>esinfizi</w:t>
            </w:r>
            <w:r w:rsidRPr="00F906F3">
              <w:rPr>
                <w:rFonts w:ascii="Meta Offc" w:hAnsi="Meta Offc" w:cs="Meta Offc"/>
                <w:sz w:val="20"/>
              </w:rPr>
              <w:t>e</w:t>
            </w:r>
            <w:r w:rsidRPr="00F906F3">
              <w:rPr>
                <w:rFonts w:ascii="Meta Offc" w:hAnsi="Meta Offc" w:cs="Meta Offc"/>
                <w:sz w:val="20"/>
              </w:rPr>
              <w:t>ren</w:t>
            </w:r>
          </w:p>
        </w:tc>
        <w:tc>
          <w:tcPr>
            <w:tcW w:w="26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b/>
                <w:bCs/>
                <w:sz w:val="22"/>
                <w:szCs w:val="22"/>
              </w:rPr>
            </w:pPr>
            <w:r w:rsidRPr="00F906F3">
              <w:rPr>
                <w:rFonts w:ascii="Meta Offc" w:hAnsi="Meta Offc" w:cs="Meta Offc"/>
                <w:b/>
                <w:bCs/>
                <w:sz w:val="22"/>
                <w:szCs w:val="22"/>
              </w:rPr>
              <w:t>Wann</w:t>
            </w:r>
          </w:p>
        </w:tc>
        <w:tc>
          <w:tcPr>
            <w:tcW w:w="1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63E5D" w:rsidRPr="00F906F3" w:rsidRDefault="00463E5D" w:rsidP="00463E5D">
            <w:pPr>
              <w:pStyle w:val="berschrift2"/>
              <w:rPr>
                <w:rFonts w:ascii="Meta Offc" w:hAnsi="Meta Offc" w:cs="Meta Offc"/>
                <w:sz w:val="22"/>
                <w:szCs w:val="22"/>
              </w:rPr>
            </w:pPr>
            <w:r w:rsidRPr="00F906F3">
              <w:rPr>
                <w:rFonts w:ascii="Meta Offc" w:hAnsi="Meta Offc" w:cs="Meta Offc"/>
                <w:sz w:val="22"/>
                <w:szCs w:val="22"/>
              </w:rPr>
              <w:t>Wer</w:t>
            </w:r>
          </w:p>
        </w:tc>
        <w:tc>
          <w:tcPr>
            <w:tcW w:w="28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b/>
                <w:bCs/>
                <w:sz w:val="22"/>
                <w:szCs w:val="22"/>
              </w:rPr>
            </w:pPr>
            <w:r w:rsidRPr="00F906F3">
              <w:rPr>
                <w:rFonts w:ascii="Meta Offc" w:hAnsi="Meta Offc" w:cs="Meta Offc"/>
                <w:b/>
                <w:bCs/>
                <w:sz w:val="22"/>
                <w:szCs w:val="22"/>
              </w:rPr>
              <w:t>Womit</w:t>
            </w:r>
            <w:r w:rsidR="00F70D94" w:rsidRPr="00F906F3">
              <w:rPr>
                <w:rFonts w:ascii="Meta Offc" w:hAnsi="Meta Offc" w:cs="Meta Offc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6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b/>
                <w:bCs/>
                <w:sz w:val="22"/>
                <w:szCs w:val="22"/>
              </w:rPr>
            </w:pPr>
            <w:r w:rsidRPr="00F906F3">
              <w:rPr>
                <w:rFonts w:ascii="Meta Offc" w:hAnsi="Meta Offc" w:cs="Meta Offc"/>
                <w:b/>
                <w:bCs/>
                <w:sz w:val="22"/>
                <w:szCs w:val="22"/>
              </w:rPr>
              <w:t xml:space="preserve">Welche </w:t>
            </w:r>
            <w:r w:rsidRPr="00F906F3">
              <w:rPr>
                <w:rFonts w:ascii="Meta Offc" w:hAnsi="Meta Offc" w:cs="Meta Offc"/>
                <w:b/>
                <w:bCs/>
                <w:sz w:val="22"/>
                <w:szCs w:val="22"/>
              </w:rPr>
              <w:br/>
              <w:t>Zub</w:t>
            </w:r>
            <w:r w:rsidRPr="00F906F3">
              <w:rPr>
                <w:rFonts w:ascii="Meta Offc" w:hAnsi="Meta Offc" w:cs="Meta Offc"/>
                <w:b/>
                <w:bCs/>
                <w:sz w:val="22"/>
                <w:szCs w:val="22"/>
              </w:rPr>
              <w:t>e</w:t>
            </w:r>
            <w:r w:rsidRPr="00F906F3">
              <w:rPr>
                <w:rFonts w:ascii="Meta Offc" w:hAnsi="Meta Offc" w:cs="Meta Offc"/>
                <w:b/>
                <w:bCs/>
                <w:sz w:val="22"/>
                <w:szCs w:val="22"/>
              </w:rPr>
              <w:t>reitung</w:t>
            </w:r>
            <w:r w:rsidR="00F70D94" w:rsidRPr="00F906F3">
              <w:rPr>
                <w:rFonts w:ascii="Meta Offc" w:hAnsi="Meta Offc" w:cs="Meta Offc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b/>
                <w:bCs/>
                <w:sz w:val="22"/>
                <w:szCs w:val="22"/>
              </w:rPr>
            </w:pPr>
            <w:r w:rsidRPr="00F906F3">
              <w:rPr>
                <w:rFonts w:ascii="Meta Offc" w:hAnsi="Meta Offc" w:cs="Meta Offc"/>
                <w:b/>
                <w:bCs/>
                <w:sz w:val="22"/>
                <w:szCs w:val="22"/>
              </w:rPr>
              <w:t>Wie</w:t>
            </w:r>
            <w:r w:rsidR="00BA5B60" w:rsidRPr="00F906F3">
              <w:rPr>
                <w:rFonts w:ascii="Meta Offc" w:hAnsi="Meta Offc" w:cs="Meta Offc"/>
                <w:b/>
                <w:bCs/>
                <w:sz w:val="22"/>
                <w:szCs w:val="22"/>
              </w:rPr>
              <w:t>*</w:t>
            </w:r>
          </w:p>
        </w:tc>
      </w:tr>
      <w:tr w:rsidR="00463E5D" w:rsidRPr="00F906F3" w:rsidTr="00463E5D">
        <w:tblPrEx>
          <w:tblCellMar>
            <w:top w:w="0" w:type="dxa"/>
            <w:bottom w:w="0" w:type="dxa"/>
          </w:tblCellMar>
        </w:tblPrEx>
        <w:trPr>
          <w:cantSplit/>
          <w:trHeight w:val="1220"/>
          <w:jc w:val="center"/>
        </w:trPr>
        <w:tc>
          <w:tcPr>
            <w:tcW w:w="2240" w:type="dxa"/>
            <w:tcBorders>
              <w:top w:val="single" w:sz="8" w:space="0" w:color="auto"/>
            </w:tcBorders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Hände waschen</w:t>
            </w:r>
          </w:p>
        </w:tc>
        <w:tc>
          <w:tcPr>
            <w:tcW w:w="1216" w:type="dxa"/>
            <w:tcBorders>
              <w:top w:val="single" w:sz="8" w:space="0" w:color="auto"/>
            </w:tcBorders>
            <w:vAlign w:val="center"/>
          </w:tcPr>
          <w:p w:rsidR="00463E5D" w:rsidRPr="00F906F3" w:rsidRDefault="00463E5D" w:rsidP="00463E5D">
            <w:pPr>
              <w:pStyle w:val="berschrift1"/>
              <w:jc w:val="center"/>
              <w:rPr>
                <w:rFonts w:ascii="Meta Offc" w:hAnsi="Meta Offc" w:cs="Meta Offc"/>
                <w:b w:val="0"/>
              </w:rPr>
            </w:pPr>
            <w:r w:rsidRPr="00F906F3">
              <w:rPr>
                <w:rFonts w:ascii="Meta Offc" w:hAnsi="Meta Offc" w:cs="Meta Offc"/>
                <w:b w:val="0"/>
              </w:rPr>
              <w:t>R</w:t>
            </w:r>
          </w:p>
        </w:tc>
        <w:tc>
          <w:tcPr>
            <w:tcW w:w="2691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bei Verschmutzung, vor dem Umgang mit Lebensmi</w:t>
            </w:r>
            <w:r w:rsidRPr="00F906F3">
              <w:rPr>
                <w:rFonts w:ascii="Meta Offc" w:hAnsi="Meta Offc" w:cs="Meta Offc"/>
                <w:sz w:val="20"/>
              </w:rPr>
              <w:t>t</w:t>
            </w:r>
            <w:r w:rsidRPr="00F906F3">
              <w:rPr>
                <w:rFonts w:ascii="Meta Offc" w:hAnsi="Meta Offc" w:cs="Meta Offc"/>
                <w:sz w:val="20"/>
              </w:rPr>
              <w:t>teln, vor dem Essen, nach der Toile</w:t>
            </w:r>
            <w:r w:rsidRPr="00F906F3">
              <w:rPr>
                <w:rFonts w:ascii="Meta Offc" w:hAnsi="Meta Offc" w:cs="Meta Offc"/>
                <w:sz w:val="20"/>
              </w:rPr>
              <w:t>t</w:t>
            </w:r>
            <w:r w:rsidRPr="00F906F3">
              <w:rPr>
                <w:rFonts w:ascii="Meta Offc" w:hAnsi="Meta Offc" w:cs="Meta Offc"/>
                <w:sz w:val="20"/>
              </w:rPr>
              <w:t>tenbenutzung, nach Tie</w:t>
            </w:r>
            <w:r w:rsidRPr="00F906F3">
              <w:rPr>
                <w:rFonts w:ascii="Meta Offc" w:hAnsi="Meta Offc" w:cs="Meta Offc"/>
                <w:sz w:val="20"/>
              </w:rPr>
              <w:t>r</w:t>
            </w:r>
            <w:r w:rsidRPr="00F906F3">
              <w:rPr>
                <w:rFonts w:ascii="Meta Offc" w:hAnsi="Meta Offc" w:cs="Meta Offc"/>
                <w:sz w:val="20"/>
              </w:rPr>
              <w:t>kontakt</w:t>
            </w:r>
          </w:p>
        </w:tc>
        <w:tc>
          <w:tcPr>
            <w:tcW w:w="1805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Mitarbeiter/innen</w:t>
            </w:r>
          </w:p>
        </w:tc>
        <w:tc>
          <w:tcPr>
            <w:tcW w:w="2852" w:type="dxa"/>
            <w:tcBorders>
              <w:top w:val="single" w:sz="8" w:space="0" w:color="auto"/>
            </w:tcBorders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Waschlotion in Spendern, Ei</w:t>
            </w:r>
            <w:r w:rsidRPr="00F906F3">
              <w:rPr>
                <w:rFonts w:ascii="Meta Offc" w:hAnsi="Meta Offc" w:cs="Meta Offc"/>
                <w:sz w:val="20"/>
              </w:rPr>
              <w:t>n</w:t>
            </w:r>
            <w:r w:rsidRPr="00F906F3">
              <w:rPr>
                <w:rFonts w:ascii="Meta Offc" w:hAnsi="Meta Offc" w:cs="Meta Offc"/>
                <w:sz w:val="20"/>
              </w:rPr>
              <w:t>malhandtücher oder Warmluf</w:t>
            </w:r>
            <w:r w:rsidRPr="00F906F3">
              <w:rPr>
                <w:rFonts w:ascii="Meta Offc" w:hAnsi="Meta Offc" w:cs="Meta Offc"/>
                <w:sz w:val="20"/>
              </w:rPr>
              <w:t>t</w:t>
            </w:r>
            <w:r w:rsidRPr="00F906F3">
              <w:rPr>
                <w:rFonts w:ascii="Meta Offc" w:hAnsi="Meta Offc" w:cs="Meta Offc"/>
                <w:sz w:val="20"/>
              </w:rPr>
              <w:t>händetrockner</w:t>
            </w:r>
          </w:p>
        </w:tc>
        <w:tc>
          <w:tcPr>
            <w:tcW w:w="1636" w:type="dxa"/>
            <w:tcBorders>
              <w:top w:val="single" w:sz="8" w:space="0" w:color="auto"/>
            </w:tcBorders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gebrauchsfertig</w:t>
            </w:r>
          </w:p>
        </w:tc>
        <w:tc>
          <w:tcPr>
            <w:tcW w:w="3058" w:type="dxa"/>
            <w:tcBorders>
              <w:top w:val="single" w:sz="8" w:space="0" w:color="auto"/>
            </w:tcBorders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Lotion auf die feuchte Haut g</w:t>
            </w:r>
            <w:r w:rsidRPr="00F906F3">
              <w:rPr>
                <w:rFonts w:ascii="Meta Offc" w:hAnsi="Meta Offc" w:cs="Meta Offc"/>
                <w:sz w:val="20"/>
              </w:rPr>
              <w:t>e</w:t>
            </w:r>
            <w:r w:rsidRPr="00F906F3">
              <w:rPr>
                <w:rFonts w:ascii="Meta Offc" w:hAnsi="Meta Offc" w:cs="Meta Offc"/>
                <w:sz w:val="20"/>
              </w:rPr>
              <w:t xml:space="preserve">ben, </w:t>
            </w:r>
            <w:r w:rsidRPr="00F906F3">
              <w:rPr>
                <w:rFonts w:ascii="Meta Offc" w:hAnsi="Meta Offc" w:cs="Meta Offc"/>
                <w:sz w:val="20"/>
              </w:rPr>
              <w:br/>
              <w:t xml:space="preserve">mit Wasser aufschäumen, </w:t>
            </w:r>
            <w:r w:rsidRPr="00F906F3">
              <w:rPr>
                <w:rFonts w:ascii="Meta Offc" w:hAnsi="Meta Offc" w:cs="Meta Offc"/>
                <w:sz w:val="20"/>
              </w:rPr>
              <w:br/>
              <w:t xml:space="preserve">mit Wasser abspülen und </w:t>
            </w:r>
            <w:r w:rsidRPr="00F906F3">
              <w:rPr>
                <w:rFonts w:ascii="Meta Offc" w:hAnsi="Meta Offc" w:cs="Meta Offc"/>
                <w:sz w:val="20"/>
              </w:rPr>
              <w:br/>
              <w:t>die Hände gründlich abtroc</w:t>
            </w:r>
            <w:r w:rsidRPr="00F906F3">
              <w:rPr>
                <w:rFonts w:ascii="Meta Offc" w:hAnsi="Meta Offc" w:cs="Meta Offc"/>
                <w:sz w:val="20"/>
              </w:rPr>
              <w:t>k</w:t>
            </w:r>
            <w:r w:rsidRPr="00F906F3">
              <w:rPr>
                <w:rFonts w:ascii="Meta Offc" w:hAnsi="Meta Offc" w:cs="Meta Offc"/>
                <w:sz w:val="20"/>
              </w:rPr>
              <w:t>nen</w:t>
            </w:r>
          </w:p>
        </w:tc>
      </w:tr>
      <w:tr w:rsidR="00463E5D" w:rsidRPr="00F906F3" w:rsidTr="00463E5D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2240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Hände desinfizieren</w:t>
            </w:r>
          </w:p>
        </w:tc>
        <w:tc>
          <w:tcPr>
            <w:tcW w:w="1216" w:type="dxa"/>
            <w:vAlign w:val="center"/>
          </w:tcPr>
          <w:p w:rsidR="00463E5D" w:rsidRPr="00F906F3" w:rsidRDefault="00463E5D" w:rsidP="00463E5D">
            <w:pPr>
              <w:pStyle w:val="berschrift1"/>
              <w:jc w:val="center"/>
              <w:rPr>
                <w:rFonts w:ascii="Meta Offc" w:hAnsi="Meta Offc" w:cs="Meta Offc"/>
                <w:b w:val="0"/>
              </w:rPr>
            </w:pPr>
            <w:r w:rsidRPr="00F906F3">
              <w:rPr>
                <w:rFonts w:ascii="Meta Offc" w:hAnsi="Meta Offc" w:cs="Meta Offc"/>
                <w:b w:val="0"/>
              </w:rPr>
              <w:t>D</w:t>
            </w:r>
          </w:p>
        </w:tc>
        <w:tc>
          <w:tcPr>
            <w:tcW w:w="2691" w:type="dxa"/>
            <w:tcBorders>
              <w:bottom w:val="dashed" w:sz="4" w:space="0" w:color="auto"/>
            </w:tcBorders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nach Kontakt mit Körperau</w:t>
            </w:r>
            <w:r w:rsidRPr="00F906F3">
              <w:rPr>
                <w:rFonts w:ascii="Meta Offc" w:hAnsi="Meta Offc" w:cs="Meta Offc"/>
                <w:sz w:val="20"/>
              </w:rPr>
              <w:t>s</w:t>
            </w:r>
            <w:r w:rsidRPr="00F906F3">
              <w:rPr>
                <w:rFonts w:ascii="Meta Offc" w:hAnsi="Meta Offc" w:cs="Meta Offc"/>
                <w:sz w:val="20"/>
              </w:rPr>
              <w:t>scheidungen und Blut</w:t>
            </w:r>
          </w:p>
        </w:tc>
        <w:tc>
          <w:tcPr>
            <w:tcW w:w="1805" w:type="dxa"/>
            <w:tcBorders>
              <w:bottom w:val="dashed" w:sz="4" w:space="0" w:color="auto"/>
            </w:tcBorders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Mitarbeiter/innen</w:t>
            </w:r>
          </w:p>
        </w:tc>
        <w:tc>
          <w:tcPr>
            <w:tcW w:w="2852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viruswirksames Händedesinfekt</w:t>
            </w:r>
            <w:r w:rsidRPr="00F906F3">
              <w:rPr>
                <w:rFonts w:ascii="Meta Offc" w:hAnsi="Meta Offc" w:cs="Meta Offc"/>
                <w:sz w:val="20"/>
              </w:rPr>
              <w:t>i</w:t>
            </w:r>
            <w:r w:rsidRPr="00F906F3">
              <w:rPr>
                <w:rFonts w:ascii="Meta Offc" w:hAnsi="Meta Offc" w:cs="Meta Offc"/>
                <w:sz w:val="20"/>
              </w:rPr>
              <w:t>onsmittel</w:t>
            </w:r>
          </w:p>
        </w:tc>
        <w:tc>
          <w:tcPr>
            <w:tcW w:w="1636" w:type="dxa"/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gebrauchsfertig</w:t>
            </w:r>
          </w:p>
        </w:tc>
        <w:tc>
          <w:tcPr>
            <w:tcW w:w="3058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ausreichende Menge, mind. 2-5 ml, auf der trockenen Haut gut verre</w:t>
            </w:r>
            <w:r w:rsidRPr="00F906F3">
              <w:rPr>
                <w:rFonts w:ascii="Meta Offc" w:hAnsi="Meta Offc" w:cs="Meta Offc"/>
                <w:sz w:val="20"/>
              </w:rPr>
              <w:t>i</w:t>
            </w:r>
            <w:r w:rsidRPr="00F906F3">
              <w:rPr>
                <w:rFonts w:ascii="Meta Offc" w:hAnsi="Meta Offc" w:cs="Meta Offc"/>
                <w:sz w:val="20"/>
              </w:rPr>
              <w:t>ben</w:t>
            </w:r>
          </w:p>
        </w:tc>
      </w:tr>
      <w:tr w:rsidR="00463E5D" w:rsidRPr="00F906F3" w:rsidTr="00463E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Hände pflegen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32"/>
              </w:rPr>
            </w:pPr>
            <w:r w:rsidRPr="00F906F3">
              <w:rPr>
                <w:rFonts w:ascii="Meta Offc" w:hAnsi="Meta Offc" w:cs="Meta Offc"/>
                <w:sz w:val="32"/>
              </w:rPr>
              <w:t>--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nach dem Waschen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Mitarbeiter/innen</w:t>
            </w:r>
          </w:p>
        </w:tc>
        <w:tc>
          <w:tcPr>
            <w:tcW w:w="2852" w:type="dxa"/>
            <w:tcBorders>
              <w:bottom w:val="single" w:sz="4" w:space="0" w:color="auto"/>
            </w:tcBorders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Hautcreme aus Tuben oder Spendern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gebrauchsfertig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trockene Hände gründlich mit Hau</w:t>
            </w:r>
            <w:r w:rsidRPr="00F906F3">
              <w:rPr>
                <w:rFonts w:ascii="Meta Offc" w:hAnsi="Meta Offc" w:cs="Meta Offc"/>
                <w:sz w:val="20"/>
              </w:rPr>
              <w:t>t</w:t>
            </w:r>
            <w:r w:rsidRPr="00F906F3">
              <w:rPr>
                <w:rFonts w:ascii="Meta Offc" w:hAnsi="Meta Offc" w:cs="Meta Offc"/>
                <w:sz w:val="20"/>
              </w:rPr>
              <w:t>creme einreiben</w:t>
            </w:r>
          </w:p>
        </w:tc>
      </w:tr>
      <w:tr w:rsidR="00463E5D" w:rsidRPr="00F906F3" w:rsidTr="00463E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40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Waschbecken, Toilette</w:t>
            </w:r>
            <w:r w:rsidRPr="00F906F3">
              <w:rPr>
                <w:rFonts w:ascii="Meta Offc" w:hAnsi="Meta Offc" w:cs="Meta Offc"/>
                <w:sz w:val="20"/>
              </w:rPr>
              <w:t>n</w:t>
            </w:r>
            <w:r w:rsidRPr="00F906F3">
              <w:rPr>
                <w:rFonts w:ascii="Meta Offc" w:hAnsi="Meta Offc" w:cs="Meta Offc"/>
                <w:sz w:val="20"/>
              </w:rPr>
              <w:t>sitze, -becken, Ziehgriffe, Spültasten</w:t>
            </w:r>
          </w:p>
        </w:tc>
        <w:tc>
          <w:tcPr>
            <w:tcW w:w="1216" w:type="dxa"/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32"/>
              </w:rPr>
            </w:pPr>
            <w:r w:rsidRPr="00F906F3">
              <w:rPr>
                <w:rFonts w:ascii="Meta Offc" w:hAnsi="Meta Offc" w:cs="Meta Offc"/>
                <w:sz w:val="32"/>
              </w:rPr>
              <w:t>R</w:t>
            </w:r>
          </w:p>
        </w:tc>
        <w:tc>
          <w:tcPr>
            <w:tcW w:w="2691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1x täglich bei Benutzung, bei stärkerer Verschmutzung s</w:t>
            </w:r>
            <w:r w:rsidRPr="00F906F3">
              <w:rPr>
                <w:rFonts w:ascii="Meta Offc" w:hAnsi="Meta Offc" w:cs="Meta Offc"/>
                <w:sz w:val="20"/>
              </w:rPr>
              <w:t>o</w:t>
            </w:r>
            <w:r w:rsidRPr="00F906F3">
              <w:rPr>
                <w:rFonts w:ascii="Meta Offc" w:hAnsi="Meta Offc" w:cs="Meta Offc"/>
                <w:sz w:val="20"/>
              </w:rPr>
              <w:t>fort</w:t>
            </w:r>
          </w:p>
        </w:tc>
        <w:tc>
          <w:tcPr>
            <w:tcW w:w="1805" w:type="dxa"/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Reinigungspersonal</w:t>
            </w:r>
          </w:p>
        </w:tc>
        <w:tc>
          <w:tcPr>
            <w:tcW w:w="2852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Reinigungslösung, Wasser</w:t>
            </w:r>
          </w:p>
        </w:tc>
        <w:tc>
          <w:tcPr>
            <w:tcW w:w="1636" w:type="dxa"/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Herstellerangabe</w:t>
            </w:r>
          </w:p>
        </w:tc>
        <w:tc>
          <w:tcPr>
            <w:tcW w:w="3058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feucht reinigen und nachsp</w:t>
            </w:r>
            <w:r w:rsidRPr="00F906F3">
              <w:rPr>
                <w:rFonts w:ascii="Meta Offc" w:hAnsi="Meta Offc" w:cs="Meta Offc"/>
                <w:sz w:val="20"/>
              </w:rPr>
              <w:t>ü</w:t>
            </w:r>
            <w:r w:rsidRPr="00F906F3">
              <w:rPr>
                <w:rFonts w:ascii="Meta Offc" w:hAnsi="Meta Offc" w:cs="Meta Offc"/>
                <w:sz w:val="20"/>
              </w:rPr>
              <w:t>len, für Kontaktflächen geso</w:t>
            </w:r>
            <w:r w:rsidRPr="00F906F3">
              <w:rPr>
                <w:rFonts w:ascii="Meta Offc" w:hAnsi="Meta Offc" w:cs="Meta Offc"/>
                <w:sz w:val="20"/>
              </w:rPr>
              <w:t>n</w:t>
            </w:r>
            <w:r w:rsidRPr="00F906F3">
              <w:rPr>
                <w:rFonts w:ascii="Meta Offc" w:hAnsi="Meta Offc" w:cs="Meta Offc"/>
                <w:sz w:val="20"/>
              </w:rPr>
              <w:t>derte Reinigungstücher ve</w:t>
            </w:r>
            <w:r w:rsidRPr="00F906F3">
              <w:rPr>
                <w:rFonts w:ascii="Meta Offc" w:hAnsi="Meta Offc" w:cs="Meta Offc"/>
                <w:sz w:val="20"/>
              </w:rPr>
              <w:t>r</w:t>
            </w:r>
            <w:r w:rsidRPr="00F906F3">
              <w:rPr>
                <w:rFonts w:ascii="Meta Offc" w:hAnsi="Meta Offc" w:cs="Meta Offc"/>
                <w:sz w:val="20"/>
              </w:rPr>
              <w:t>wenden</w:t>
            </w:r>
          </w:p>
        </w:tc>
      </w:tr>
      <w:tr w:rsidR="00463E5D" w:rsidRPr="00F906F3" w:rsidTr="00463E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40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Türen und Türklinken im Sanitärbereich</w:t>
            </w:r>
          </w:p>
        </w:tc>
        <w:tc>
          <w:tcPr>
            <w:tcW w:w="1216" w:type="dxa"/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32"/>
              </w:rPr>
            </w:pPr>
            <w:r w:rsidRPr="00F906F3">
              <w:rPr>
                <w:rFonts w:ascii="Meta Offc" w:hAnsi="Meta Offc" w:cs="Meta Offc"/>
                <w:sz w:val="32"/>
              </w:rPr>
              <w:t>R</w:t>
            </w:r>
          </w:p>
        </w:tc>
        <w:tc>
          <w:tcPr>
            <w:tcW w:w="2691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1x täglich bei Benutzung</w:t>
            </w:r>
          </w:p>
        </w:tc>
        <w:tc>
          <w:tcPr>
            <w:tcW w:w="1805" w:type="dxa"/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Reinigungspersonal</w:t>
            </w:r>
          </w:p>
        </w:tc>
        <w:tc>
          <w:tcPr>
            <w:tcW w:w="2852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Reinigungslösung, Wasser</w:t>
            </w:r>
          </w:p>
        </w:tc>
        <w:tc>
          <w:tcPr>
            <w:tcW w:w="1636" w:type="dxa"/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Herstellerangabe</w:t>
            </w:r>
          </w:p>
        </w:tc>
        <w:tc>
          <w:tcPr>
            <w:tcW w:w="3058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feucht reinigen</w:t>
            </w:r>
          </w:p>
        </w:tc>
      </w:tr>
      <w:tr w:rsidR="00463E5D" w:rsidRPr="00F906F3" w:rsidTr="00463E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40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Fußböden, Sanitärbereich</w:t>
            </w:r>
          </w:p>
        </w:tc>
        <w:tc>
          <w:tcPr>
            <w:tcW w:w="1216" w:type="dxa"/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32"/>
              </w:rPr>
            </w:pPr>
            <w:r w:rsidRPr="00F906F3">
              <w:rPr>
                <w:rFonts w:ascii="Meta Offc" w:hAnsi="Meta Offc" w:cs="Meta Offc"/>
                <w:sz w:val="32"/>
              </w:rPr>
              <w:t>R</w:t>
            </w:r>
          </w:p>
        </w:tc>
        <w:tc>
          <w:tcPr>
            <w:tcW w:w="2691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1x täglich bei Benutzung</w:t>
            </w:r>
          </w:p>
        </w:tc>
        <w:tc>
          <w:tcPr>
            <w:tcW w:w="1805" w:type="dxa"/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Reinigungspersonal</w:t>
            </w:r>
          </w:p>
        </w:tc>
        <w:tc>
          <w:tcPr>
            <w:tcW w:w="2852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Reinigungslösung, Wasser</w:t>
            </w:r>
          </w:p>
        </w:tc>
        <w:tc>
          <w:tcPr>
            <w:tcW w:w="1636" w:type="dxa"/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Herstellerangabe</w:t>
            </w:r>
          </w:p>
        </w:tc>
        <w:tc>
          <w:tcPr>
            <w:tcW w:w="3058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nass reinigen, gesonderte Re</w:t>
            </w:r>
            <w:r w:rsidRPr="00F906F3">
              <w:rPr>
                <w:rFonts w:ascii="Meta Offc" w:hAnsi="Meta Offc" w:cs="Meta Offc"/>
                <w:sz w:val="20"/>
              </w:rPr>
              <w:t>i</w:t>
            </w:r>
            <w:r w:rsidRPr="00F906F3">
              <w:rPr>
                <w:rFonts w:ascii="Meta Offc" w:hAnsi="Meta Offc" w:cs="Meta Offc"/>
                <w:sz w:val="20"/>
              </w:rPr>
              <w:t>nigungstücher verwenden, zur Troc</w:t>
            </w:r>
            <w:r w:rsidRPr="00F906F3">
              <w:rPr>
                <w:rFonts w:ascii="Meta Offc" w:hAnsi="Meta Offc" w:cs="Meta Offc"/>
                <w:sz w:val="20"/>
              </w:rPr>
              <w:t>k</w:t>
            </w:r>
            <w:r w:rsidRPr="00F906F3">
              <w:rPr>
                <w:rFonts w:ascii="Meta Offc" w:hAnsi="Meta Offc" w:cs="Meta Offc"/>
                <w:sz w:val="20"/>
              </w:rPr>
              <w:t>nung gut lüften</w:t>
            </w:r>
          </w:p>
        </w:tc>
      </w:tr>
      <w:tr w:rsidR="00463E5D" w:rsidRPr="00F906F3" w:rsidTr="00463E5D">
        <w:tblPrEx>
          <w:tblCellMar>
            <w:top w:w="0" w:type="dxa"/>
            <w:bottom w:w="0" w:type="dxa"/>
          </w:tblCellMar>
        </w:tblPrEx>
        <w:trPr>
          <w:cantSplit/>
          <w:trHeight w:val="553"/>
          <w:jc w:val="center"/>
        </w:trPr>
        <w:tc>
          <w:tcPr>
            <w:tcW w:w="2240" w:type="dxa"/>
            <w:vMerge w:val="restart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Fußböden, hart + weich</w:t>
            </w:r>
          </w:p>
        </w:tc>
        <w:tc>
          <w:tcPr>
            <w:tcW w:w="1216" w:type="dxa"/>
            <w:vMerge w:val="restart"/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32"/>
              </w:rPr>
            </w:pPr>
            <w:r w:rsidRPr="00F906F3">
              <w:rPr>
                <w:rFonts w:ascii="Meta Offc" w:hAnsi="Meta Offc" w:cs="Meta Offc"/>
                <w:sz w:val="32"/>
              </w:rPr>
              <w:t>R</w:t>
            </w:r>
          </w:p>
        </w:tc>
        <w:tc>
          <w:tcPr>
            <w:tcW w:w="2691" w:type="dxa"/>
            <w:tcBorders>
              <w:bottom w:val="dashed" w:sz="4" w:space="0" w:color="auto"/>
            </w:tcBorders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1x täglich bei Benutzung</w:t>
            </w:r>
          </w:p>
        </w:tc>
        <w:tc>
          <w:tcPr>
            <w:tcW w:w="1805" w:type="dxa"/>
            <w:vMerge w:val="restart"/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Reinigungspersonal</w:t>
            </w:r>
          </w:p>
        </w:tc>
        <w:tc>
          <w:tcPr>
            <w:tcW w:w="2852" w:type="dxa"/>
            <w:tcBorders>
              <w:bottom w:val="dashed" w:sz="4" w:space="0" w:color="auto"/>
            </w:tcBorders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weicher Kehrbesen, Tr</w:t>
            </w:r>
            <w:r w:rsidRPr="00F906F3">
              <w:rPr>
                <w:rFonts w:ascii="Meta Offc" w:hAnsi="Meta Offc" w:cs="Meta Offc"/>
                <w:sz w:val="20"/>
              </w:rPr>
              <w:t>o</w:t>
            </w:r>
            <w:r w:rsidRPr="00F906F3">
              <w:rPr>
                <w:rFonts w:ascii="Meta Offc" w:hAnsi="Meta Offc" w:cs="Meta Offc"/>
                <w:sz w:val="20"/>
              </w:rPr>
              <w:t>ckenmop</w:t>
            </w:r>
          </w:p>
        </w:tc>
        <w:tc>
          <w:tcPr>
            <w:tcW w:w="1636" w:type="dxa"/>
            <w:tcBorders>
              <w:bottom w:val="dashed" w:sz="4" w:space="0" w:color="auto"/>
            </w:tcBorders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--</w:t>
            </w:r>
          </w:p>
        </w:tc>
        <w:tc>
          <w:tcPr>
            <w:tcW w:w="3058" w:type="dxa"/>
            <w:tcBorders>
              <w:bottom w:val="dashed" w:sz="4" w:space="0" w:color="auto"/>
            </w:tcBorders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trocken reinigen</w:t>
            </w:r>
          </w:p>
        </w:tc>
      </w:tr>
      <w:tr w:rsidR="00463E5D" w:rsidRPr="00F906F3" w:rsidTr="00463E5D">
        <w:tblPrEx>
          <w:tblCellMar>
            <w:top w:w="0" w:type="dxa"/>
            <w:bottom w:w="0" w:type="dxa"/>
          </w:tblCellMar>
        </w:tblPrEx>
        <w:trPr>
          <w:cantSplit/>
          <w:trHeight w:val="532"/>
          <w:jc w:val="center"/>
        </w:trPr>
        <w:tc>
          <w:tcPr>
            <w:tcW w:w="2240" w:type="dxa"/>
            <w:vMerge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32"/>
              </w:rPr>
            </w:pPr>
          </w:p>
        </w:tc>
        <w:tc>
          <w:tcPr>
            <w:tcW w:w="269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1x wöchentlich, bei stärkerer Ve</w:t>
            </w:r>
            <w:r w:rsidRPr="00F906F3">
              <w:rPr>
                <w:rFonts w:ascii="Meta Offc" w:hAnsi="Meta Offc" w:cs="Meta Offc"/>
                <w:sz w:val="20"/>
              </w:rPr>
              <w:t>r</w:t>
            </w:r>
            <w:r w:rsidRPr="00F906F3">
              <w:rPr>
                <w:rFonts w:ascii="Meta Offc" w:hAnsi="Meta Offc" w:cs="Meta Offc"/>
                <w:sz w:val="20"/>
              </w:rPr>
              <w:t>schmutzung häufiger</w:t>
            </w:r>
          </w:p>
        </w:tc>
        <w:tc>
          <w:tcPr>
            <w:tcW w:w="1805" w:type="dxa"/>
            <w:vMerge/>
            <w:tcBorders>
              <w:bottom w:val="single" w:sz="4" w:space="0" w:color="auto"/>
            </w:tcBorders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5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Reinigungslösung, Wasser</w:t>
            </w:r>
          </w:p>
        </w:tc>
        <w:tc>
          <w:tcPr>
            <w:tcW w:w="16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Herstellerangabe</w:t>
            </w:r>
          </w:p>
        </w:tc>
        <w:tc>
          <w:tcPr>
            <w:tcW w:w="30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feucht reinigen, zur Trocknung gut lüften</w:t>
            </w:r>
          </w:p>
        </w:tc>
      </w:tr>
      <w:tr w:rsidR="00463E5D" w:rsidRPr="00F906F3" w:rsidTr="00463E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40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Fußböden, textil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32"/>
              </w:rPr>
            </w:pPr>
            <w:r w:rsidRPr="00F906F3">
              <w:rPr>
                <w:rFonts w:ascii="Meta Offc" w:hAnsi="Meta Offc" w:cs="Meta Offc"/>
                <w:sz w:val="32"/>
              </w:rPr>
              <w:t>R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1x wöchentlich, bei stärkerer Ve</w:t>
            </w:r>
            <w:r w:rsidRPr="00F906F3">
              <w:rPr>
                <w:rFonts w:ascii="Meta Offc" w:hAnsi="Meta Offc" w:cs="Meta Offc"/>
                <w:sz w:val="20"/>
              </w:rPr>
              <w:t>r</w:t>
            </w:r>
            <w:r w:rsidRPr="00F906F3">
              <w:rPr>
                <w:rFonts w:ascii="Meta Offc" w:hAnsi="Meta Offc" w:cs="Meta Offc"/>
                <w:sz w:val="20"/>
              </w:rPr>
              <w:t>schmutzung häufiger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Reinigungspersonal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Staubsauger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--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trocken reinigen</w:t>
            </w:r>
          </w:p>
        </w:tc>
      </w:tr>
      <w:tr w:rsidR="00463E5D" w:rsidRPr="00F906F3" w:rsidTr="00463E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40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lastRenderedPageBreak/>
              <w:t>Küchen (Spülbecken, A</w:t>
            </w:r>
            <w:r w:rsidRPr="00F906F3">
              <w:rPr>
                <w:rFonts w:ascii="Meta Offc" w:hAnsi="Meta Offc" w:cs="Meta Offc"/>
                <w:sz w:val="20"/>
              </w:rPr>
              <w:t>r</w:t>
            </w:r>
            <w:r w:rsidRPr="00F906F3">
              <w:rPr>
                <w:rFonts w:ascii="Meta Offc" w:hAnsi="Meta Offc" w:cs="Meta Offc"/>
                <w:sz w:val="20"/>
              </w:rPr>
              <w:t>beitsflächen, Herd)</w:t>
            </w:r>
          </w:p>
        </w:tc>
        <w:tc>
          <w:tcPr>
            <w:tcW w:w="1216" w:type="dxa"/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32"/>
              </w:rPr>
            </w:pPr>
            <w:r w:rsidRPr="00F906F3">
              <w:rPr>
                <w:rFonts w:ascii="Meta Offc" w:hAnsi="Meta Offc" w:cs="Meta Offc"/>
                <w:sz w:val="32"/>
              </w:rPr>
              <w:t>R</w:t>
            </w:r>
          </w:p>
        </w:tc>
        <w:tc>
          <w:tcPr>
            <w:tcW w:w="2691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 xml:space="preserve">1x täglich bei Benutzung, </w:t>
            </w:r>
            <w:r w:rsidRPr="00F906F3">
              <w:rPr>
                <w:rFonts w:ascii="Meta Offc" w:hAnsi="Meta Offc" w:cs="Meta Offc"/>
                <w:sz w:val="20"/>
              </w:rPr>
              <w:br/>
              <w:t>bei stärkerer Verschmutzung hä</w:t>
            </w:r>
            <w:r w:rsidRPr="00F906F3">
              <w:rPr>
                <w:rFonts w:ascii="Meta Offc" w:hAnsi="Meta Offc" w:cs="Meta Offc"/>
                <w:sz w:val="20"/>
              </w:rPr>
              <w:t>u</w:t>
            </w:r>
            <w:r w:rsidRPr="00F906F3">
              <w:rPr>
                <w:rFonts w:ascii="Meta Offc" w:hAnsi="Meta Offc" w:cs="Meta Offc"/>
                <w:sz w:val="20"/>
              </w:rPr>
              <w:t>figer</w:t>
            </w:r>
          </w:p>
        </w:tc>
        <w:tc>
          <w:tcPr>
            <w:tcW w:w="1805" w:type="dxa"/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Mitarbeiter/innen</w:t>
            </w:r>
          </w:p>
        </w:tc>
        <w:tc>
          <w:tcPr>
            <w:tcW w:w="2852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Reinigungslösung, Wasser</w:t>
            </w:r>
          </w:p>
        </w:tc>
        <w:tc>
          <w:tcPr>
            <w:tcW w:w="1636" w:type="dxa"/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Herstellerangabe</w:t>
            </w:r>
          </w:p>
        </w:tc>
        <w:tc>
          <w:tcPr>
            <w:tcW w:w="3058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feucht reinigen, nachtrocknen</w:t>
            </w:r>
          </w:p>
        </w:tc>
      </w:tr>
      <w:tr w:rsidR="00463E5D" w:rsidRPr="00F906F3" w:rsidTr="00463E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40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Kühlschränke</w:t>
            </w:r>
          </w:p>
        </w:tc>
        <w:tc>
          <w:tcPr>
            <w:tcW w:w="1216" w:type="dxa"/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32"/>
              </w:rPr>
            </w:pPr>
            <w:r w:rsidRPr="00F906F3">
              <w:rPr>
                <w:rFonts w:ascii="Meta Offc" w:hAnsi="Meta Offc" w:cs="Meta Offc"/>
                <w:sz w:val="32"/>
              </w:rPr>
              <w:t>R</w:t>
            </w:r>
          </w:p>
        </w:tc>
        <w:tc>
          <w:tcPr>
            <w:tcW w:w="2691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 xml:space="preserve">bei Verschmutzung, </w:t>
            </w:r>
            <w:r w:rsidRPr="00F906F3">
              <w:rPr>
                <w:rFonts w:ascii="Meta Offc" w:hAnsi="Meta Offc" w:cs="Meta Offc"/>
                <w:sz w:val="20"/>
              </w:rPr>
              <w:br/>
              <w:t>sonst 1x vierteljährlich</w:t>
            </w:r>
          </w:p>
        </w:tc>
        <w:tc>
          <w:tcPr>
            <w:tcW w:w="1805" w:type="dxa"/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Reinigungspersonal</w:t>
            </w:r>
          </w:p>
        </w:tc>
        <w:tc>
          <w:tcPr>
            <w:tcW w:w="2852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Reinigungslösung, Wasser</w:t>
            </w:r>
          </w:p>
        </w:tc>
        <w:tc>
          <w:tcPr>
            <w:tcW w:w="1636" w:type="dxa"/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Herstellerangabe</w:t>
            </w:r>
          </w:p>
        </w:tc>
        <w:tc>
          <w:tcPr>
            <w:tcW w:w="3058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feucht reinigen, nachtrocknen</w:t>
            </w:r>
          </w:p>
        </w:tc>
      </w:tr>
      <w:tr w:rsidR="00463E5D" w:rsidRPr="00F906F3" w:rsidTr="00463E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40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Geschirrtücher</w:t>
            </w:r>
          </w:p>
        </w:tc>
        <w:tc>
          <w:tcPr>
            <w:tcW w:w="1216" w:type="dxa"/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32"/>
              </w:rPr>
            </w:pPr>
            <w:r w:rsidRPr="00F906F3">
              <w:rPr>
                <w:rFonts w:ascii="Meta Offc" w:hAnsi="Meta Offc" w:cs="Meta Offc"/>
                <w:sz w:val="32"/>
              </w:rPr>
              <w:t>R</w:t>
            </w:r>
          </w:p>
        </w:tc>
        <w:tc>
          <w:tcPr>
            <w:tcW w:w="2691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nach Benutzung</w:t>
            </w:r>
          </w:p>
        </w:tc>
        <w:tc>
          <w:tcPr>
            <w:tcW w:w="1805" w:type="dxa"/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Reinigungspersonal</w:t>
            </w:r>
          </w:p>
        </w:tc>
        <w:tc>
          <w:tcPr>
            <w:tcW w:w="2852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Waschmaschine (60 °C), Vol</w:t>
            </w:r>
            <w:r w:rsidRPr="00F906F3">
              <w:rPr>
                <w:rFonts w:ascii="Meta Offc" w:hAnsi="Meta Offc" w:cs="Meta Offc"/>
                <w:sz w:val="20"/>
              </w:rPr>
              <w:t>l</w:t>
            </w:r>
            <w:r w:rsidRPr="00F906F3">
              <w:rPr>
                <w:rFonts w:ascii="Meta Offc" w:hAnsi="Meta Offc" w:cs="Meta Offc"/>
                <w:sz w:val="20"/>
              </w:rPr>
              <w:t>waschmittel</w:t>
            </w:r>
          </w:p>
        </w:tc>
        <w:tc>
          <w:tcPr>
            <w:tcW w:w="1636" w:type="dxa"/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Herstellerangabe</w:t>
            </w:r>
          </w:p>
        </w:tc>
        <w:tc>
          <w:tcPr>
            <w:tcW w:w="3058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waschen, anschließend vollständig troc</w:t>
            </w:r>
            <w:r w:rsidRPr="00F906F3">
              <w:rPr>
                <w:rFonts w:ascii="Meta Offc" w:hAnsi="Meta Offc" w:cs="Meta Offc"/>
                <w:sz w:val="20"/>
              </w:rPr>
              <w:t>k</w:t>
            </w:r>
            <w:r w:rsidRPr="00F906F3">
              <w:rPr>
                <w:rFonts w:ascii="Meta Offc" w:hAnsi="Meta Offc" w:cs="Meta Offc"/>
                <w:sz w:val="20"/>
              </w:rPr>
              <w:t>nen lassen</w:t>
            </w:r>
          </w:p>
        </w:tc>
      </w:tr>
      <w:tr w:rsidR="00463E5D" w:rsidRPr="00F906F3" w:rsidTr="00463E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40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Einrichtungsgegenstände,  Schrankoberflächen, Hei</w:t>
            </w:r>
            <w:r w:rsidRPr="00F906F3">
              <w:rPr>
                <w:rFonts w:ascii="Meta Offc" w:hAnsi="Meta Offc" w:cs="Meta Offc"/>
                <w:sz w:val="20"/>
              </w:rPr>
              <w:t>z</w:t>
            </w:r>
            <w:r w:rsidRPr="00F906F3">
              <w:rPr>
                <w:rFonts w:ascii="Meta Offc" w:hAnsi="Meta Offc" w:cs="Meta Offc"/>
                <w:sz w:val="20"/>
              </w:rPr>
              <w:t>körper</w:t>
            </w:r>
          </w:p>
        </w:tc>
        <w:tc>
          <w:tcPr>
            <w:tcW w:w="1216" w:type="dxa"/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32"/>
              </w:rPr>
            </w:pPr>
            <w:r w:rsidRPr="00F906F3">
              <w:rPr>
                <w:rFonts w:ascii="Meta Offc" w:hAnsi="Meta Offc" w:cs="Meta Offc"/>
                <w:sz w:val="32"/>
              </w:rPr>
              <w:t>R</w:t>
            </w:r>
          </w:p>
        </w:tc>
        <w:tc>
          <w:tcPr>
            <w:tcW w:w="2691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 xml:space="preserve">bei Verschmutzung, </w:t>
            </w:r>
            <w:r w:rsidRPr="00F906F3">
              <w:rPr>
                <w:rFonts w:ascii="Meta Offc" w:hAnsi="Meta Offc" w:cs="Meta Offc"/>
                <w:sz w:val="20"/>
              </w:rPr>
              <w:br/>
              <w:t>sonst 1x halbjährlich</w:t>
            </w:r>
          </w:p>
        </w:tc>
        <w:tc>
          <w:tcPr>
            <w:tcW w:w="1805" w:type="dxa"/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Reinigungspersonal</w:t>
            </w:r>
          </w:p>
        </w:tc>
        <w:tc>
          <w:tcPr>
            <w:tcW w:w="2852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Reinigungslösung, Wasser</w:t>
            </w:r>
          </w:p>
        </w:tc>
        <w:tc>
          <w:tcPr>
            <w:tcW w:w="1636" w:type="dxa"/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Herstellerangabe</w:t>
            </w:r>
          </w:p>
        </w:tc>
        <w:tc>
          <w:tcPr>
            <w:tcW w:w="3058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feucht reinigen, nachtrocknen</w:t>
            </w:r>
          </w:p>
        </w:tc>
      </w:tr>
      <w:tr w:rsidR="00463E5D" w:rsidRPr="00F906F3" w:rsidTr="00463E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40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Kontaktflächen (Han</w:t>
            </w:r>
            <w:r w:rsidRPr="00F906F3">
              <w:rPr>
                <w:rFonts w:ascii="Meta Offc" w:hAnsi="Meta Offc" w:cs="Meta Offc"/>
                <w:sz w:val="20"/>
              </w:rPr>
              <w:t>d</w:t>
            </w:r>
            <w:r w:rsidRPr="00F906F3">
              <w:rPr>
                <w:rFonts w:ascii="Meta Offc" w:hAnsi="Meta Offc" w:cs="Meta Offc"/>
                <w:sz w:val="20"/>
              </w:rPr>
              <w:t>lauf, Türklinken, Tische, Schränke)</w:t>
            </w:r>
          </w:p>
        </w:tc>
        <w:tc>
          <w:tcPr>
            <w:tcW w:w="1216" w:type="dxa"/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32"/>
              </w:rPr>
            </w:pPr>
            <w:r w:rsidRPr="00F906F3">
              <w:rPr>
                <w:rFonts w:ascii="Meta Offc" w:hAnsi="Meta Offc" w:cs="Meta Offc"/>
                <w:sz w:val="32"/>
              </w:rPr>
              <w:t>R</w:t>
            </w:r>
          </w:p>
        </w:tc>
        <w:tc>
          <w:tcPr>
            <w:tcW w:w="2691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 xml:space="preserve">bei Verschmutzung, </w:t>
            </w:r>
            <w:r w:rsidRPr="00F906F3">
              <w:rPr>
                <w:rFonts w:ascii="Meta Offc" w:hAnsi="Meta Offc" w:cs="Meta Offc"/>
                <w:sz w:val="20"/>
              </w:rPr>
              <w:br/>
              <w:t>sonst 1x wöchentlich</w:t>
            </w:r>
          </w:p>
        </w:tc>
        <w:tc>
          <w:tcPr>
            <w:tcW w:w="1805" w:type="dxa"/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Reinigungspersonal</w:t>
            </w:r>
          </w:p>
        </w:tc>
        <w:tc>
          <w:tcPr>
            <w:tcW w:w="2852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Reinigungslösung, Wasser</w:t>
            </w:r>
          </w:p>
        </w:tc>
        <w:tc>
          <w:tcPr>
            <w:tcW w:w="1636" w:type="dxa"/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Herstellerangabe</w:t>
            </w:r>
          </w:p>
        </w:tc>
        <w:tc>
          <w:tcPr>
            <w:tcW w:w="3058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feucht reinigen, nachtrocknen</w:t>
            </w:r>
          </w:p>
        </w:tc>
      </w:tr>
      <w:tr w:rsidR="00463E5D" w:rsidRPr="00F906F3" w:rsidTr="00463E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40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Oberflächen von Gegen</w:t>
            </w:r>
            <w:r w:rsidRPr="00F906F3">
              <w:rPr>
                <w:rFonts w:ascii="Meta Offc" w:hAnsi="Meta Offc" w:cs="Meta Offc"/>
                <w:sz w:val="20"/>
              </w:rPr>
              <w:softHyphen/>
              <w:t>ständen oder Einric</w:t>
            </w:r>
            <w:r w:rsidRPr="00F906F3">
              <w:rPr>
                <w:rFonts w:ascii="Meta Offc" w:hAnsi="Meta Offc" w:cs="Meta Offc"/>
                <w:sz w:val="20"/>
              </w:rPr>
              <w:t>h</w:t>
            </w:r>
            <w:r w:rsidRPr="00F906F3">
              <w:rPr>
                <w:rFonts w:ascii="Meta Offc" w:hAnsi="Meta Offc" w:cs="Meta Offc"/>
                <w:sz w:val="20"/>
              </w:rPr>
              <w:t>tungsgegenständen, Schränken, Regalen, Waschbecken, Fußböden</w:t>
            </w:r>
          </w:p>
        </w:tc>
        <w:tc>
          <w:tcPr>
            <w:tcW w:w="1216" w:type="dxa"/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32"/>
              </w:rPr>
            </w:pPr>
            <w:r w:rsidRPr="00F906F3">
              <w:rPr>
                <w:rFonts w:ascii="Meta Offc" w:hAnsi="Meta Offc" w:cs="Meta Offc"/>
                <w:sz w:val="32"/>
              </w:rPr>
              <w:t>D</w:t>
            </w:r>
          </w:p>
        </w:tc>
        <w:tc>
          <w:tcPr>
            <w:tcW w:w="2691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sofort nach Verunrein</w:t>
            </w:r>
            <w:r w:rsidRPr="00F906F3">
              <w:rPr>
                <w:rFonts w:ascii="Meta Offc" w:hAnsi="Meta Offc" w:cs="Meta Offc"/>
                <w:sz w:val="20"/>
              </w:rPr>
              <w:t>i</w:t>
            </w:r>
            <w:r w:rsidRPr="00F906F3">
              <w:rPr>
                <w:rFonts w:ascii="Meta Offc" w:hAnsi="Meta Offc" w:cs="Meta Offc"/>
                <w:sz w:val="20"/>
              </w:rPr>
              <w:t>gung mit Körperaussche</w:t>
            </w:r>
            <w:r w:rsidRPr="00F906F3">
              <w:rPr>
                <w:rFonts w:ascii="Meta Offc" w:hAnsi="Meta Offc" w:cs="Meta Offc"/>
                <w:sz w:val="20"/>
              </w:rPr>
              <w:t>i</w:t>
            </w:r>
            <w:r w:rsidRPr="00F906F3">
              <w:rPr>
                <w:rFonts w:ascii="Meta Offc" w:hAnsi="Meta Offc" w:cs="Meta Offc"/>
                <w:sz w:val="20"/>
              </w:rPr>
              <w:t>dungen und Blut</w:t>
            </w:r>
          </w:p>
        </w:tc>
        <w:tc>
          <w:tcPr>
            <w:tcW w:w="1805" w:type="dxa"/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Reinigungspersonal</w:t>
            </w:r>
          </w:p>
        </w:tc>
        <w:tc>
          <w:tcPr>
            <w:tcW w:w="2852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Desinfektionsmittel</w:t>
            </w:r>
          </w:p>
        </w:tc>
        <w:tc>
          <w:tcPr>
            <w:tcW w:w="1636" w:type="dxa"/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 xml:space="preserve">gebrauchsfertig oder </w:t>
            </w:r>
            <w:r w:rsidRPr="00F906F3">
              <w:rPr>
                <w:rFonts w:ascii="Meta Offc" w:hAnsi="Meta Offc" w:cs="Meta Offc"/>
                <w:sz w:val="20"/>
              </w:rPr>
              <w:br/>
              <w:t>Herstellera</w:t>
            </w:r>
            <w:r w:rsidRPr="00F906F3">
              <w:rPr>
                <w:rFonts w:ascii="Meta Offc" w:hAnsi="Meta Offc" w:cs="Meta Offc"/>
                <w:sz w:val="20"/>
              </w:rPr>
              <w:t>n</w:t>
            </w:r>
            <w:r w:rsidRPr="00F906F3">
              <w:rPr>
                <w:rFonts w:ascii="Meta Offc" w:hAnsi="Meta Offc" w:cs="Meta Offc"/>
                <w:sz w:val="20"/>
              </w:rPr>
              <w:t>gabe</w:t>
            </w:r>
          </w:p>
        </w:tc>
        <w:tc>
          <w:tcPr>
            <w:tcW w:w="3058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Haushaltshandschuhe tragen, Grobreinigung mit desinfekt</w:t>
            </w:r>
            <w:r w:rsidRPr="00F906F3">
              <w:rPr>
                <w:rFonts w:ascii="Meta Offc" w:hAnsi="Meta Offc" w:cs="Meta Offc"/>
                <w:sz w:val="20"/>
              </w:rPr>
              <w:t>i</w:t>
            </w:r>
            <w:r w:rsidRPr="00F906F3">
              <w:rPr>
                <w:rFonts w:ascii="Meta Offc" w:hAnsi="Meta Offc" w:cs="Meta Offc"/>
                <w:sz w:val="20"/>
              </w:rPr>
              <w:t>onsmittelgetränktem Einma</w:t>
            </w:r>
            <w:r w:rsidRPr="00F906F3">
              <w:rPr>
                <w:rFonts w:ascii="Meta Offc" w:hAnsi="Meta Offc" w:cs="Meta Offc"/>
                <w:sz w:val="20"/>
              </w:rPr>
              <w:t>l</w:t>
            </w:r>
            <w:r w:rsidRPr="00F906F3">
              <w:rPr>
                <w:rFonts w:ascii="Meta Offc" w:hAnsi="Meta Offc" w:cs="Meta Offc"/>
                <w:sz w:val="20"/>
              </w:rPr>
              <w:t>wischtuch, Wischdesinfektion durchführen, gesonderte Reinigungstücher ve</w:t>
            </w:r>
            <w:r w:rsidRPr="00F906F3">
              <w:rPr>
                <w:rFonts w:ascii="Meta Offc" w:hAnsi="Meta Offc" w:cs="Meta Offc"/>
                <w:sz w:val="20"/>
              </w:rPr>
              <w:t>r</w:t>
            </w:r>
            <w:r w:rsidRPr="00F906F3">
              <w:rPr>
                <w:rFonts w:ascii="Meta Offc" w:hAnsi="Meta Offc" w:cs="Meta Offc"/>
                <w:sz w:val="20"/>
              </w:rPr>
              <w:t>wenden</w:t>
            </w:r>
          </w:p>
        </w:tc>
      </w:tr>
      <w:tr w:rsidR="00463E5D" w:rsidRPr="00F906F3" w:rsidTr="00463E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40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Fenster</w:t>
            </w:r>
          </w:p>
        </w:tc>
        <w:tc>
          <w:tcPr>
            <w:tcW w:w="1216" w:type="dxa"/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32"/>
              </w:rPr>
            </w:pPr>
            <w:r w:rsidRPr="00F906F3">
              <w:rPr>
                <w:rFonts w:ascii="Meta Offc" w:hAnsi="Meta Offc" w:cs="Meta Offc"/>
                <w:sz w:val="32"/>
              </w:rPr>
              <w:t>R</w:t>
            </w:r>
          </w:p>
        </w:tc>
        <w:tc>
          <w:tcPr>
            <w:tcW w:w="2691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 xml:space="preserve">bei Verschmutzung, </w:t>
            </w:r>
            <w:r w:rsidRPr="00F906F3">
              <w:rPr>
                <w:rFonts w:ascii="Meta Offc" w:hAnsi="Meta Offc" w:cs="Meta Offc"/>
                <w:sz w:val="20"/>
              </w:rPr>
              <w:br/>
              <w:t>sonst 1x halbjährlich</w:t>
            </w:r>
          </w:p>
        </w:tc>
        <w:tc>
          <w:tcPr>
            <w:tcW w:w="1805" w:type="dxa"/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Reinigungspersonal</w:t>
            </w:r>
          </w:p>
        </w:tc>
        <w:tc>
          <w:tcPr>
            <w:tcW w:w="2852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Reinigungslösung, Wasser</w:t>
            </w:r>
          </w:p>
        </w:tc>
        <w:tc>
          <w:tcPr>
            <w:tcW w:w="1636" w:type="dxa"/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Herstellerangabe</w:t>
            </w:r>
          </w:p>
        </w:tc>
        <w:tc>
          <w:tcPr>
            <w:tcW w:w="3058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feucht reinigen, abziehen oder mit Ledertuch tr</w:t>
            </w:r>
            <w:r w:rsidRPr="00F906F3">
              <w:rPr>
                <w:rFonts w:ascii="Meta Offc" w:hAnsi="Meta Offc" w:cs="Meta Offc"/>
                <w:sz w:val="20"/>
              </w:rPr>
              <w:t>o</w:t>
            </w:r>
            <w:r w:rsidRPr="00F906F3">
              <w:rPr>
                <w:rFonts w:ascii="Meta Offc" w:hAnsi="Meta Offc" w:cs="Meta Offc"/>
                <w:sz w:val="20"/>
              </w:rPr>
              <w:t>cken reiben</w:t>
            </w:r>
          </w:p>
        </w:tc>
      </w:tr>
      <w:tr w:rsidR="00463E5D" w:rsidRPr="00F906F3" w:rsidTr="00463E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40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Papierkörbe, Abfalleimer</w:t>
            </w:r>
          </w:p>
        </w:tc>
        <w:tc>
          <w:tcPr>
            <w:tcW w:w="1216" w:type="dxa"/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32"/>
              </w:rPr>
            </w:pPr>
            <w:r w:rsidRPr="00F906F3">
              <w:rPr>
                <w:rFonts w:ascii="Meta Offc" w:hAnsi="Meta Offc" w:cs="Meta Offc"/>
                <w:sz w:val="32"/>
              </w:rPr>
              <w:t>--</w:t>
            </w:r>
          </w:p>
        </w:tc>
        <w:tc>
          <w:tcPr>
            <w:tcW w:w="2691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1x täglich oder nach B</w:t>
            </w:r>
            <w:r w:rsidRPr="00F906F3">
              <w:rPr>
                <w:rFonts w:ascii="Meta Offc" w:hAnsi="Meta Offc" w:cs="Meta Offc"/>
                <w:sz w:val="20"/>
              </w:rPr>
              <w:t>e</w:t>
            </w:r>
            <w:r w:rsidRPr="00F906F3">
              <w:rPr>
                <w:rFonts w:ascii="Meta Offc" w:hAnsi="Meta Offc" w:cs="Meta Offc"/>
                <w:sz w:val="20"/>
              </w:rPr>
              <w:t>darf</w:t>
            </w:r>
          </w:p>
        </w:tc>
        <w:tc>
          <w:tcPr>
            <w:tcW w:w="1805" w:type="dxa"/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Reinigungspersonal</w:t>
            </w:r>
          </w:p>
        </w:tc>
        <w:tc>
          <w:tcPr>
            <w:tcW w:w="2852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Abfallbeutel, Müllsäcke</w:t>
            </w:r>
          </w:p>
        </w:tc>
        <w:tc>
          <w:tcPr>
            <w:tcW w:w="1636" w:type="dxa"/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--</w:t>
            </w:r>
          </w:p>
        </w:tc>
        <w:tc>
          <w:tcPr>
            <w:tcW w:w="3058" w:type="dxa"/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Entleerung in zentrale Abfall</w:t>
            </w:r>
            <w:r w:rsidRPr="00F906F3">
              <w:rPr>
                <w:rFonts w:ascii="Meta Offc" w:hAnsi="Meta Offc" w:cs="Meta Offc"/>
                <w:sz w:val="20"/>
              </w:rPr>
              <w:softHyphen/>
              <w:t>sammelbehälter, bei Bedarf die Papie</w:t>
            </w:r>
            <w:r w:rsidRPr="00F906F3">
              <w:rPr>
                <w:rFonts w:ascii="Meta Offc" w:hAnsi="Meta Offc" w:cs="Meta Offc"/>
                <w:sz w:val="20"/>
              </w:rPr>
              <w:t>r</w:t>
            </w:r>
            <w:r w:rsidRPr="00F906F3">
              <w:rPr>
                <w:rFonts w:ascii="Meta Offc" w:hAnsi="Meta Offc" w:cs="Meta Offc"/>
                <w:sz w:val="20"/>
              </w:rPr>
              <w:t xml:space="preserve">körbe und Abfalleimer </w:t>
            </w:r>
            <w:r w:rsidRPr="00F906F3">
              <w:rPr>
                <w:rFonts w:ascii="Meta Offc" w:hAnsi="Meta Offc" w:cs="Meta Offc"/>
                <w:sz w:val="20"/>
              </w:rPr>
              <w:br/>
              <w:t>feucht rein</w:t>
            </w:r>
            <w:r w:rsidRPr="00F906F3">
              <w:rPr>
                <w:rFonts w:ascii="Meta Offc" w:hAnsi="Meta Offc" w:cs="Meta Offc"/>
                <w:sz w:val="20"/>
              </w:rPr>
              <w:t>i</w:t>
            </w:r>
            <w:r w:rsidRPr="00F906F3">
              <w:rPr>
                <w:rFonts w:ascii="Meta Offc" w:hAnsi="Meta Offc" w:cs="Meta Offc"/>
                <w:sz w:val="20"/>
              </w:rPr>
              <w:t>gen</w:t>
            </w:r>
          </w:p>
        </w:tc>
      </w:tr>
      <w:tr w:rsidR="00463E5D" w:rsidRPr="00F906F3" w:rsidTr="00463E5D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2240" w:type="dxa"/>
            <w:tcBorders>
              <w:bottom w:val="dashed" w:sz="4" w:space="0" w:color="auto"/>
            </w:tcBorders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Reinigungsgeräte</w:t>
            </w:r>
          </w:p>
        </w:tc>
        <w:tc>
          <w:tcPr>
            <w:tcW w:w="1216" w:type="dxa"/>
            <w:vMerge w:val="restart"/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32"/>
              </w:rPr>
            </w:pPr>
            <w:r w:rsidRPr="00F906F3">
              <w:rPr>
                <w:rFonts w:ascii="Meta Offc" w:hAnsi="Meta Offc" w:cs="Meta Offc"/>
                <w:sz w:val="32"/>
              </w:rPr>
              <w:t>R</w:t>
            </w:r>
          </w:p>
        </w:tc>
        <w:tc>
          <w:tcPr>
            <w:tcW w:w="2691" w:type="dxa"/>
            <w:tcBorders>
              <w:bottom w:val="dashed" w:sz="4" w:space="0" w:color="auto"/>
            </w:tcBorders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1x wöchentlich</w:t>
            </w:r>
          </w:p>
        </w:tc>
        <w:tc>
          <w:tcPr>
            <w:tcW w:w="1805" w:type="dxa"/>
            <w:vMerge w:val="restart"/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Reinigungspersonal</w:t>
            </w:r>
          </w:p>
        </w:tc>
        <w:tc>
          <w:tcPr>
            <w:tcW w:w="2852" w:type="dxa"/>
            <w:tcBorders>
              <w:bottom w:val="dashed" w:sz="4" w:space="0" w:color="auto"/>
            </w:tcBorders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Reinigungslösung, Wasser</w:t>
            </w:r>
          </w:p>
        </w:tc>
        <w:tc>
          <w:tcPr>
            <w:tcW w:w="1636" w:type="dxa"/>
            <w:vMerge w:val="restart"/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Herstellerangabe</w:t>
            </w:r>
          </w:p>
        </w:tc>
        <w:tc>
          <w:tcPr>
            <w:tcW w:w="3058" w:type="dxa"/>
            <w:tcBorders>
              <w:bottom w:val="dashed" w:sz="4" w:space="0" w:color="auto"/>
            </w:tcBorders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feucht abwischen, gut abtroc</w:t>
            </w:r>
            <w:r w:rsidRPr="00F906F3">
              <w:rPr>
                <w:rFonts w:ascii="Meta Offc" w:hAnsi="Meta Offc" w:cs="Meta Offc"/>
                <w:sz w:val="20"/>
              </w:rPr>
              <w:t>k</w:t>
            </w:r>
            <w:r w:rsidRPr="00F906F3">
              <w:rPr>
                <w:rFonts w:ascii="Meta Offc" w:hAnsi="Meta Offc" w:cs="Meta Offc"/>
                <w:sz w:val="20"/>
              </w:rPr>
              <w:t>nen lassen (ausreichend Lü</w:t>
            </w:r>
            <w:r w:rsidRPr="00F906F3">
              <w:rPr>
                <w:rFonts w:ascii="Meta Offc" w:hAnsi="Meta Offc" w:cs="Meta Offc"/>
                <w:sz w:val="20"/>
              </w:rPr>
              <w:t>f</w:t>
            </w:r>
            <w:r w:rsidRPr="00F906F3">
              <w:rPr>
                <w:rFonts w:ascii="Meta Offc" w:hAnsi="Meta Offc" w:cs="Meta Offc"/>
                <w:sz w:val="20"/>
              </w:rPr>
              <w:t>tung)</w:t>
            </w:r>
          </w:p>
        </w:tc>
      </w:tr>
      <w:tr w:rsidR="00463E5D" w:rsidRPr="00F906F3" w:rsidTr="00463E5D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2240" w:type="dxa"/>
            <w:tcBorders>
              <w:top w:val="dashed" w:sz="4" w:space="0" w:color="auto"/>
            </w:tcBorders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lastRenderedPageBreak/>
              <w:t>Reinigungstücher und Wischbezüge</w:t>
            </w:r>
          </w:p>
        </w:tc>
        <w:tc>
          <w:tcPr>
            <w:tcW w:w="1216" w:type="dxa"/>
            <w:vMerge/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32"/>
              </w:rPr>
            </w:pPr>
          </w:p>
        </w:tc>
        <w:tc>
          <w:tcPr>
            <w:tcW w:w="2691" w:type="dxa"/>
            <w:tcBorders>
              <w:top w:val="dashed" w:sz="4" w:space="0" w:color="auto"/>
            </w:tcBorders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arbeitstäglich</w:t>
            </w:r>
          </w:p>
        </w:tc>
        <w:tc>
          <w:tcPr>
            <w:tcW w:w="1805" w:type="dxa"/>
            <w:vMerge/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52" w:type="dxa"/>
            <w:tcBorders>
              <w:top w:val="dashed" w:sz="4" w:space="0" w:color="auto"/>
            </w:tcBorders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Waschmaschine (60 °C), Vol</w:t>
            </w:r>
            <w:r w:rsidRPr="00F906F3">
              <w:rPr>
                <w:rFonts w:ascii="Meta Offc" w:hAnsi="Meta Offc" w:cs="Meta Offc"/>
                <w:sz w:val="20"/>
              </w:rPr>
              <w:t>l</w:t>
            </w:r>
            <w:r w:rsidRPr="00F906F3">
              <w:rPr>
                <w:rFonts w:ascii="Meta Offc" w:hAnsi="Meta Offc" w:cs="Meta Offc"/>
                <w:sz w:val="20"/>
              </w:rPr>
              <w:t>waschmittel</w:t>
            </w:r>
          </w:p>
        </w:tc>
        <w:tc>
          <w:tcPr>
            <w:tcW w:w="1636" w:type="dxa"/>
            <w:vMerge/>
            <w:vAlign w:val="center"/>
          </w:tcPr>
          <w:p w:rsidR="00463E5D" w:rsidRPr="00F906F3" w:rsidRDefault="00463E5D" w:rsidP="00463E5D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3058" w:type="dxa"/>
            <w:tcBorders>
              <w:top w:val="dashed" w:sz="4" w:space="0" w:color="auto"/>
            </w:tcBorders>
            <w:vAlign w:val="center"/>
          </w:tcPr>
          <w:p w:rsidR="00463E5D" w:rsidRPr="00F906F3" w:rsidRDefault="00463E5D" w:rsidP="00463E5D">
            <w:pPr>
              <w:rPr>
                <w:rFonts w:ascii="Meta Offc" w:hAnsi="Meta Offc" w:cs="Meta Offc"/>
                <w:sz w:val="20"/>
              </w:rPr>
            </w:pPr>
            <w:r w:rsidRPr="00F906F3">
              <w:rPr>
                <w:rFonts w:ascii="Meta Offc" w:hAnsi="Meta Offc" w:cs="Meta Offc"/>
                <w:sz w:val="20"/>
              </w:rPr>
              <w:t>nach Gebrauch grob ausspülen und waschen, anschließend vollständig troc</w:t>
            </w:r>
            <w:r w:rsidRPr="00F906F3">
              <w:rPr>
                <w:rFonts w:ascii="Meta Offc" w:hAnsi="Meta Offc" w:cs="Meta Offc"/>
                <w:sz w:val="20"/>
              </w:rPr>
              <w:t>k</w:t>
            </w:r>
            <w:r w:rsidRPr="00F906F3">
              <w:rPr>
                <w:rFonts w:ascii="Meta Offc" w:hAnsi="Meta Offc" w:cs="Meta Offc"/>
                <w:sz w:val="20"/>
              </w:rPr>
              <w:t>nen lassen</w:t>
            </w:r>
          </w:p>
        </w:tc>
      </w:tr>
      <w:bookmarkEnd w:id="0"/>
    </w:tbl>
    <w:p w:rsidR="00463E5D" w:rsidRPr="00F906F3" w:rsidRDefault="00463E5D">
      <w:pPr>
        <w:pStyle w:val="Kopfzeile"/>
        <w:tabs>
          <w:tab w:val="clear" w:pos="4536"/>
          <w:tab w:val="clear" w:pos="9072"/>
        </w:tabs>
        <w:rPr>
          <w:rFonts w:ascii="Meta Offc" w:hAnsi="Meta Offc" w:cs="Meta Offc"/>
          <w:sz w:val="22"/>
          <w:szCs w:val="22"/>
        </w:rPr>
      </w:pPr>
    </w:p>
    <w:sectPr w:rsidR="00463E5D" w:rsidRPr="00F906F3" w:rsidSect="00DD06B5">
      <w:headerReference w:type="default" r:id="rId10"/>
      <w:pgSz w:w="16838" w:h="11906" w:orient="landscape" w:code="9"/>
      <w:pgMar w:top="2155" w:right="851" w:bottom="1134" w:left="851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D08" w:rsidRDefault="00806D08" w:rsidP="00FB052D">
      <w:r>
        <w:separator/>
      </w:r>
    </w:p>
  </w:endnote>
  <w:endnote w:type="continuationSeparator" w:id="0">
    <w:p w:rsidR="00806D08" w:rsidRDefault="00806D08" w:rsidP="00FB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Officina Sans Book">
    <w:altName w:val="ITC Officina Sans Book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Offc">
    <w:panose1 w:val="020B0504030101020102"/>
    <w:charset w:val="00"/>
    <w:family w:val="swiss"/>
    <w:pitch w:val="variable"/>
    <w:sig w:usb0="800000EF" w:usb1="5000207B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41" w:rsidRPr="00F906F3" w:rsidRDefault="00294541" w:rsidP="00DD06B5">
    <w:pPr>
      <w:pStyle w:val="Fuzeile"/>
      <w:pBdr>
        <w:bottom w:val="single" w:sz="4" w:space="1" w:color="auto"/>
      </w:pBdr>
      <w:rPr>
        <w:rFonts w:ascii="Meta Offc" w:hAnsi="Meta Offc" w:cs="Meta Offc"/>
        <w:sz w:val="16"/>
        <w:szCs w:val="16"/>
      </w:rPr>
    </w:pPr>
  </w:p>
  <w:p w:rsidR="00294541" w:rsidRPr="00F906F3" w:rsidRDefault="00294541" w:rsidP="00F726BF">
    <w:pPr>
      <w:pStyle w:val="Fuzeile"/>
      <w:tabs>
        <w:tab w:val="clear" w:pos="4536"/>
        <w:tab w:val="clear" w:pos="9072"/>
        <w:tab w:val="left" w:pos="13325"/>
        <w:tab w:val="right" w:pos="15168"/>
      </w:tabs>
      <w:rPr>
        <w:rFonts w:ascii="Meta Offc" w:hAnsi="Meta Offc" w:cs="Meta Offc"/>
        <w:sz w:val="20"/>
        <w:szCs w:val="20"/>
      </w:rPr>
    </w:pPr>
    <w:r w:rsidRPr="00F906F3">
      <w:rPr>
        <w:rFonts w:ascii="Meta Offc" w:hAnsi="Meta Offc" w:cs="Meta Offc"/>
        <w:b/>
        <w:sz w:val="20"/>
        <w:szCs w:val="20"/>
      </w:rPr>
      <w:t>*</w:t>
    </w:r>
    <w:r w:rsidRPr="00F906F3">
      <w:rPr>
        <w:rFonts w:ascii="Meta Offc" w:hAnsi="Meta Offc" w:cs="Meta Offc"/>
        <w:sz w:val="20"/>
        <w:szCs w:val="20"/>
      </w:rPr>
      <w:t xml:space="preserve"> </w:t>
    </w:r>
    <w:r w:rsidRPr="00F906F3">
      <w:rPr>
        <w:rFonts w:ascii="Meta Offc" w:hAnsi="Meta Offc" w:cs="Meta Offc"/>
        <w:sz w:val="20"/>
        <w:szCs w:val="20"/>
        <w:u w:val="single"/>
      </w:rPr>
      <w:t>Hinweise:</w:t>
    </w:r>
    <w:r w:rsidRPr="00F906F3">
      <w:rPr>
        <w:rFonts w:ascii="Meta Offc" w:hAnsi="Meta Offc" w:cs="Meta Offc"/>
        <w:sz w:val="20"/>
        <w:szCs w:val="20"/>
      </w:rPr>
      <w:t xml:space="preserve"> Name des Herstellers und Produktname sowie Zubereitungs- und Verwendungshinw</w:t>
    </w:r>
    <w:r w:rsidR="00F906F3">
      <w:rPr>
        <w:rFonts w:ascii="Meta Offc" w:hAnsi="Meta Offc" w:cs="Meta Offc"/>
        <w:sz w:val="20"/>
        <w:szCs w:val="20"/>
      </w:rPr>
      <w:t>eise des Herstellers angeben.</w:t>
    </w:r>
    <w:r w:rsidR="00F906F3">
      <w:rPr>
        <w:rFonts w:ascii="Meta Offc" w:hAnsi="Meta Offc" w:cs="Meta Offc"/>
        <w:sz w:val="20"/>
        <w:szCs w:val="20"/>
      </w:rPr>
      <w:tab/>
      <w:t>07</w:t>
    </w:r>
    <w:r w:rsidRPr="00F906F3">
      <w:rPr>
        <w:rFonts w:ascii="Meta Offc" w:hAnsi="Meta Offc" w:cs="Meta Offc"/>
        <w:sz w:val="20"/>
        <w:szCs w:val="20"/>
      </w:rPr>
      <w:t>/201</w:t>
    </w:r>
    <w:r w:rsidR="00F906F3">
      <w:rPr>
        <w:rFonts w:ascii="Meta Offc" w:hAnsi="Meta Offc" w:cs="Meta Offc"/>
        <w:sz w:val="20"/>
        <w:szCs w:val="20"/>
      </w:rPr>
      <w:t>6</w:t>
    </w:r>
    <w:r w:rsidRPr="00F906F3">
      <w:rPr>
        <w:rFonts w:ascii="Meta Offc" w:hAnsi="Meta Offc" w:cs="Meta Offc"/>
        <w:sz w:val="20"/>
        <w:szCs w:val="20"/>
      </w:rPr>
      <w:tab/>
      <w:t xml:space="preserve">Seite </w:t>
    </w:r>
    <w:r w:rsidRPr="00F906F3">
      <w:rPr>
        <w:rFonts w:ascii="Meta Offc" w:hAnsi="Meta Offc" w:cs="Meta Offc"/>
        <w:sz w:val="20"/>
        <w:szCs w:val="20"/>
      </w:rPr>
      <w:fldChar w:fldCharType="begin"/>
    </w:r>
    <w:r w:rsidRPr="00F906F3">
      <w:rPr>
        <w:rFonts w:ascii="Meta Offc" w:hAnsi="Meta Offc" w:cs="Meta Offc"/>
        <w:sz w:val="20"/>
        <w:szCs w:val="20"/>
      </w:rPr>
      <w:instrText xml:space="preserve"> PAGE   \* MERGEFORMAT </w:instrText>
    </w:r>
    <w:r w:rsidRPr="00F906F3">
      <w:rPr>
        <w:rFonts w:ascii="Meta Offc" w:hAnsi="Meta Offc" w:cs="Meta Offc"/>
        <w:sz w:val="20"/>
        <w:szCs w:val="20"/>
      </w:rPr>
      <w:fldChar w:fldCharType="separate"/>
    </w:r>
    <w:r w:rsidR="00F906F3">
      <w:rPr>
        <w:rFonts w:ascii="Meta Offc" w:hAnsi="Meta Offc" w:cs="Meta Offc"/>
        <w:noProof/>
        <w:sz w:val="20"/>
        <w:szCs w:val="20"/>
      </w:rPr>
      <w:t>2</w:t>
    </w:r>
    <w:r w:rsidRPr="00F906F3">
      <w:rPr>
        <w:rFonts w:ascii="Meta Offc" w:hAnsi="Meta Offc" w:cs="Meta Off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D08" w:rsidRDefault="00806D08" w:rsidP="00FB052D">
      <w:r>
        <w:separator/>
      </w:r>
    </w:p>
  </w:footnote>
  <w:footnote w:type="continuationSeparator" w:id="0">
    <w:p w:rsidR="00806D08" w:rsidRDefault="00806D08" w:rsidP="00FB0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41" w:rsidRPr="00F906F3" w:rsidRDefault="00F906F3" w:rsidP="005C6251">
    <w:pPr>
      <w:pStyle w:val="Kopfzeile"/>
      <w:pBdr>
        <w:bottom w:val="single" w:sz="4" w:space="1" w:color="auto"/>
      </w:pBdr>
      <w:rPr>
        <w:rFonts w:ascii="Meta Offc" w:hAnsi="Meta Offc" w:cs="Meta Offc"/>
        <w:b/>
      </w:rPr>
    </w:pPr>
    <w:r>
      <w:rPr>
        <w:rFonts w:ascii="Meta Offc" w:hAnsi="Meta Offc" w:cs="Meta Offc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8636000</wp:posOffset>
          </wp:positionH>
          <wp:positionV relativeFrom="paragraph">
            <wp:posOffset>-267970</wp:posOffset>
          </wp:positionV>
          <wp:extent cx="1038225" cy="515620"/>
          <wp:effectExtent l="0" t="0" r="9525" b="0"/>
          <wp:wrapSquare wrapText="bothSides"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52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4541" w:rsidRPr="00F906F3">
      <w:rPr>
        <w:rFonts w:ascii="Meta Offc" w:hAnsi="Meta Offc" w:cs="Meta Offc"/>
        <w:b/>
        <w:bCs/>
      </w:rPr>
      <w:t>Reinigungs- und Hygieneplan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41" w:rsidRPr="00F906F3" w:rsidRDefault="00F906F3" w:rsidP="005C6251">
    <w:pPr>
      <w:pStyle w:val="Kopfzeile"/>
      <w:pBdr>
        <w:bottom w:val="single" w:sz="4" w:space="1" w:color="auto"/>
      </w:pBdr>
      <w:rPr>
        <w:rFonts w:ascii="Meta Offc" w:hAnsi="Meta Offc" w:cs="Meta Offc"/>
        <w:b/>
      </w:rPr>
    </w:pPr>
    <w:r>
      <w:rPr>
        <w:rFonts w:ascii="Meta Offc" w:hAnsi="Meta Offc" w:cs="Meta Offc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8550275</wp:posOffset>
          </wp:positionH>
          <wp:positionV relativeFrom="paragraph">
            <wp:posOffset>-325120</wp:posOffset>
          </wp:positionV>
          <wp:extent cx="1038225" cy="515620"/>
          <wp:effectExtent l="0" t="0" r="9525" b="0"/>
          <wp:wrapSquare wrapText="bothSides"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52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4541" w:rsidRPr="00F906F3">
      <w:rPr>
        <w:rFonts w:ascii="Meta Offc" w:hAnsi="Meta Offc" w:cs="Meta Offc"/>
        <w:b/>
      </w:rPr>
      <w:t>Muster-</w:t>
    </w:r>
    <w:r w:rsidR="00294541" w:rsidRPr="00F906F3">
      <w:rPr>
        <w:rFonts w:ascii="Meta Offc" w:hAnsi="Meta Offc" w:cs="Meta Offc"/>
        <w:b/>
        <w:bCs/>
      </w:rPr>
      <w:t xml:space="preserve"> Reinigungs- und Hygieneplan</w:t>
    </w:r>
    <w:r w:rsidR="00BA5B60" w:rsidRPr="00F906F3">
      <w:rPr>
        <w:rFonts w:ascii="Meta Offc" w:hAnsi="Meta Offc" w:cs="Meta Offc"/>
        <w:b/>
        <w:bCs/>
      </w:rPr>
      <w:t xml:space="preserve"> (Kirchengemeinde, Verwaltung)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2D"/>
    <w:rsid w:val="00020057"/>
    <w:rsid w:val="00024ED4"/>
    <w:rsid w:val="00042941"/>
    <w:rsid w:val="000502A6"/>
    <w:rsid w:val="00055C0C"/>
    <w:rsid w:val="0006025E"/>
    <w:rsid w:val="00085EA2"/>
    <w:rsid w:val="000D499D"/>
    <w:rsid w:val="000E7F51"/>
    <w:rsid w:val="001407E4"/>
    <w:rsid w:val="00175BD4"/>
    <w:rsid w:val="001C7FC7"/>
    <w:rsid w:val="00212C02"/>
    <w:rsid w:val="00294541"/>
    <w:rsid w:val="002B7577"/>
    <w:rsid w:val="00311352"/>
    <w:rsid w:val="00333356"/>
    <w:rsid w:val="00342D83"/>
    <w:rsid w:val="0037666B"/>
    <w:rsid w:val="00381A11"/>
    <w:rsid w:val="003A2627"/>
    <w:rsid w:val="003A3735"/>
    <w:rsid w:val="003E0BDD"/>
    <w:rsid w:val="003F6979"/>
    <w:rsid w:val="00424BE8"/>
    <w:rsid w:val="00447A99"/>
    <w:rsid w:val="00463E5D"/>
    <w:rsid w:val="004A6829"/>
    <w:rsid w:val="00504BB1"/>
    <w:rsid w:val="00537A32"/>
    <w:rsid w:val="005607FF"/>
    <w:rsid w:val="0056344C"/>
    <w:rsid w:val="00592A5B"/>
    <w:rsid w:val="005C6251"/>
    <w:rsid w:val="005E29E5"/>
    <w:rsid w:val="005E6F84"/>
    <w:rsid w:val="0061175C"/>
    <w:rsid w:val="00626056"/>
    <w:rsid w:val="0062684A"/>
    <w:rsid w:val="00640D72"/>
    <w:rsid w:val="00652B50"/>
    <w:rsid w:val="00670E5F"/>
    <w:rsid w:val="00687F57"/>
    <w:rsid w:val="006C1B97"/>
    <w:rsid w:val="006C5D92"/>
    <w:rsid w:val="006E5372"/>
    <w:rsid w:val="007208DE"/>
    <w:rsid w:val="0075215D"/>
    <w:rsid w:val="007647B1"/>
    <w:rsid w:val="007C0BB6"/>
    <w:rsid w:val="007D017F"/>
    <w:rsid w:val="007D31B7"/>
    <w:rsid w:val="00806D08"/>
    <w:rsid w:val="008A7BCE"/>
    <w:rsid w:val="008C064D"/>
    <w:rsid w:val="008C7643"/>
    <w:rsid w:val="008F389B"/>
    <w:rsid w:val="009240DA"/>
    <w:rsid w:val="00927587"/>
    <w:rsid w:val="00972EA5"/>
    <w:rsid w:val="00983762"/>
    <w:rsid w:val="009D3ABC"/>
    <w:rsid w:val="009E7A4C"/>
    <w:rsid w:val="00A53DFF"/>
    <w:rsid w:val="00A74EA6"/>
    <w:rsid w:val="00AD782D"/>
    <w:rsid w:val="00B01977"/>
    <w:rsid w:val="00B07A41"/>
    <w:rsid w:val="00B462F1"/>
    <w:rsid w:val="00B53E76"/>
    <w:rsid w:val="00B55BFA"/>
    <w:rsid w:val="00B77A48"/>
    <w:rsid w:val="00B85A79"/>
    <w:rsid w:val="00B862C8"/>
    <w:rsid w:val="00BA5B60"/>
    <w:rsid w:val="00BE4292"/>
    <w:rsid w:val="00BF1D4A"/>
    <w:rsid w:val="00C04202"/>
    <w:rsid w:val="00C1618C"/>
    <w:rsid w:val="00C16BA6"/>
    <w:rsid w:val="00C7156F"/>
    <w:rsid w:val="00CA08A1"/>
    <w:rsid w:val="00CE0341"/>
    <w:rsid w:val="00D24D9D"/>
    <w:rsid w:val="00D775DB"/>
    <w:rsid w:val="00DD06B5"/>
    <w:rsid w:val="00E04FF4"/>
    <w:rsid w:val="00E15990"/>
    <w:rsid w:val="00E56A87"/>
    <w:rsid w:val="00EA65F0"/>
    <w:rsid w:val="00EE0B96"/>
    <w:rsid w:val="00F05073"/>
    <w:rsid w:val="00F302E4"/>
    <w:rsid w:val="00F43EAF"/>
    <w:rsid w:val="00F63A2B"/>
    <w:rsid w:val="00F70D94"/>
    <w:rsid w:val="00F726BF"/>
    <w:rsid w:val="00F906F3"/>
    <w:rsid w:val="00F93B8A"/>
    <w:rsid w:val="00FB052D"/>
    <w:rsid w:val="00FC3EC2"/>
    <w:rsid w:val="00FD154E"/>
    <w:rsid w:val="00FD640A"/>
    <w:rsid w:val="00FE0853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7643"/>
    <w:rPr>
      <w:rFonts w:ascii="Arial" w:hAnsi="Arial" w:cs="Arial"/>
      <w:sz w:val="28"/>
      <w:szCs w:val="24"/>
    </w:rPr>
  </w:style>
  <w:style w:type="paragraph" w:styleId="berschrift1">
    <w:name w:val="heading 1"/>
    <w:basedOn w:val="Standard"/>
    <w:next w:val="Standard"/>
    <w:qFormat/>
    <w:rsid w:val="008C764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C7643"/>
    <w:pPr>
      <w:keepNext/>
      <w:jc w:val="center"/>
      <w:outlineLvl w:val="1"/>
    </w:pPr>
    <w:rPr>
      <w:rFonts w:ascii="ITC Officina Sans Book" w:hAnsi="ITC Officina Sans Book"/>
      <w:b/>
      <w:bCs/>
      <w:sz w:val="24"/>
    </w:rPr>
  </w:style>
  <w:style w:type="paragraph" w:styleId="berschrift3">
    <w:name w:val="heading 3"/>
    <w:basedOn w:val="Standard"/>
    <w:next w:val="Standard"/>
    <w:qFormat/>
    <w:rsid w:val="008C7643"/>
    <w:pPr>
      <w:keepNext/>
      <w:jc w:val="center"/>
      <w:outlineLvl w:val="2"/>
    </w:pPr>
    <w:rPr>
      <w:rFonts w:ascii="ITC Officina Sans Book" w:hAnsi="ITC Officina Sans Book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rsid w:val="008C7643"/>
    <w:pPr>
      <w:spacing w:before="0" w:after="360" w:line="280" w:lineRule="atLeast"/>
      <w:ind w:hanging="902"/>
    </w:pPr>
    <w:rPr>
      <w:rFonts w:ascii="ITC Officina Sans Book" w:hAnsi="ITC Officina Sans Book"/>
      <w:kern w:val="0"/>
      <w:sz w:val="28"/>
      <w:szCs w:val="24"/>
    </w:rPr>
  </w:style>
  <w:style w:type="paragraph" w:styleId="Kopfzeile">
    <w:name w:val="header"/>
    <w:basedOn w:val="Standard"/>
    <w:semiHidden/>
    <w:rsid w:val="008C76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C7643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62684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F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C7FC7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DD06B5"/>
    <w:rPr>
      <w:rFonts w:ascii="Arial" w:hAnsi="Arial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7643"/>
    <w:rPr>
      <w:rFonts w:ascii="Arial" w:hAnsi="Arial" w:cs="Arial"/>
      <w:sz w:val="28"/>
      <w:szCs w:val="24"/>
    </w:rPr>
  </w:style>
  <w:style w:type="paragraph" w:styleId="berschrift1">
    <w:name w:val="heading 1"/>
    <w:basedOn w:val="Standard"/>
    <w:next w:val="Standard"/>
    <w:qFormat/>
    <w:rsid w:val="008C764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C7643"/>
    <w:pPr>
      <w:keepNext/>
      <w:jc w:val="center"/>
      <w:outlineLvl w:val="1"/>
    </w:pPr>
    <w:rPr>
      <w:rFonts w:ascii="ITC Officina Sans Book" w:hAnsi="ITC Officina Sans Book"/>
      <w:b/>
      <w:bCs/>
      <w:sz w:val="24"/>
    </w:rPr>
  </w:style>
  <w:style w:type="paragraph" w:styleId="berschrift3">
    <w:name w:val="heading 3"/>
    <w:basedOn w:val="Standard"/>
    <w:next w:val="Standard"/>
    <w:qFormat/>
    <w:rsid w:val="008C7643"/>
    <w:pPr>
      <w:keepNext/>
      <w:jc w:val="center"/>
      <w:outlineLvl w:val="2"/>
    </w:pPr>
    <w:rPr>
      <w:rFonts w:ascii="ITC Officina Sans Book" w:hAnsi="ITC Officina Sans Book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rsid w:val="008C7643"/>
    <w:pPr>
      <w:spacing w:before="0" w:after="360" w:line="280" w:lineRule="atLeast"/>
      <w:ind w:hanging="902"/>
    </w:pPr>
    <w:rPr>
      <w:rFonts w:ascii="ITC Officina Sans Book" w:hAnsi="ITC Officina Sans Book"/>
      <w:kern w:val="0"/>
      <w:sz w:val="28"/>
      <w:szCs w:val="24"/>
    </w:rPr>
  </w:style>
  <w:style w:type="paragraph" w:styleId="Kopfzeile">
    <w:name w:val="header"/>
    <w:basedOn w:val="Standard"/>
    <w:semiHidden/>
    <w:rsid w:val="008C76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C7643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62684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F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C7FC7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DD06B5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2BAF5-BF03-4AEE-BCEB-0DAF6614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Muster-Hygieneplan Kirchengemeinde_Verwaltung</vt:lpstr>
    </vt:vector>
  </TitlesOfParts>
  <Company>Hannover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Muster-Hygieneplan Kirchengemeinde_Verwaltung</dc:title>
  <dc:subject>Arbeits- und Gesundheitsschutz</dc:subject>
  <dc:creator>EFAS/Fs</dc:creator>
  <cp:lastModifiedBy>(EFAS) Voshage, Karsten</cp:lastModifiedBy>
  <cp:revision>2</cp:revision>
  <cp:lastPrinted>2010-11-25T07:41:00Z</cp:lastPrinted>
  <dcterms:created xsi:type="dcterms:W3CDTF">2016-07-22T08:09:00Z</dcterms:created>
  <dcterms:modified xsi:type="dcterms:W3CDTF">2016-07-22T08:09:00Z</dcterms:modified>
</cp:coreProperties>
</file>